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42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104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137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89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separate"/>
            </w:r>
            <w:r>
              <w:rPr>
                <w:sz w:val="22"/>
                <w:szCs w:val="28"/>
              </w:rPr>
              <w:t>II</w:t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15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6BF974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5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2025-05-25T00:38:00Z</dcterms:created>
  <dc:creator>lining</dc:creator>
  <cp:lastModifiedBy>user</cp:lastModifiedBy>
  <cp:lastPrinted>2015-12-12T00:43:00Z</cp:lastPrinted>
  <dcterms:modified xsi:type="dcterms:W3CDTF">2026-10-16T17:00:07Z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