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imes New Roman" w:hAnsi="Times New Roman" w:eastAsia="方正小标宋简体"/>
          <w:sz w:val="44"/>
          <w:szCs w:val="44"/>
        </w:rPr>
      </w:pP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lang w:val="en-US" w:eastAsia="zh-CN"/>
        </w:rPr>
        <w:t>7</w:t>
      </w:r>
      <w:r>
        <w:rPr>
          <w:rFonts w:hint="eastAsia" w:ascii="Times New Roman" w:hAnsi="Times New Roman" w:eastAsia="方正小标宋简体" w:cs="方正小标宋简体"/>
          <w:sz w:val="44"/>
          <w:szCs w:val="44"/>
        </w:rPr>
        <w:t>滑县环境状况公报</w:t>
      </w:r>
    </w:p>
    <w:p>
      <w:pPr>
        <w:spacing w:after="0" w:line="600" w:lineRule="exact"/>
        <w:jc w:val="center"/>
        <w:rPr>
          <w:rFonts w:ascii="Times New Roman" w:hAnsi="Times New Roman" w:eastAsia="仿宋_GB2312"/>
          <w:sz w:val="32"/>
          <w:szCs w:val="32"/>
        </w:rPr>
      </w:pPr>
      <w:r>
        <w:rPr>
          <w:rFonts w:hint="eastAsia" w:ascii="Times New Roman" w:hAnsi="宋体" w:eastAsia="宋体" w:cs="宋体"/>
          <w:b/>
          <w:bCs/>
          <w:sz w:val="32"/>
          <w:szCs w:val="32"/>
        </w:rPr>
        <w:t>综</w:t>
      </w:r>
      <w:r>
        <w:rPr>
          <w:rFonts w:ascii="Times New Roman" w:hAnsi="Times New Roman" w:eastAsia="宋体" w:cs="Times New Roman"/>
          <w:b/>
          <w:bCs/>
          <w:sz w:val="32"/>
          <w:szCs w:val="32"/>
        </w:rPr>
        <w:t xml:space="preserve">    </w:t>
      </w:r>
      <w:r>
        <w:rPr>
          <w:rFonts w:hint="eastAsia" w:ascii="Times New Roman" w:hAnsi="宋体" w:eastAsia="宋体" w:cs="宋体"/>
          <w:b/>
          <w:bCs/>
          <w:sz w:val="32"/>
          <w:szCs w:val="32"/>
        </w:rPr>
        <w:t>述</w:t>
      </w:r>
      <w:r>
        <w:rPr>
          <w:rFonts w:ascii="Times New Roman" w:hAnsi="Times New Roman" w:eastAsia="仿宋_GB2312" w:cs="Times New Roman"/>
          <w:sz w:val="32"/>
          <w:szCs w:val="32"/>
        </w:rPr>
        <w:t xml:space="preserve"> </w:t>
      </w:r>
    </w:p>
    <w:p>
      <w:pPr>
        <w:spacing w:after="0" w:line="600"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年，在县委、县政府的坚强领导和上级环保部门的业务指导下，全县上下牢固树立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绿水青山就是金山银山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，切实贯彻创新，协调，开放，共享的绿</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色发展理念，紧紧围绕建设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美丽滑县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的工作目标，坚持以加强污染治理、改善环境质量为核心，以强化污染减排为重点，以坚决打好大气</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污染防治攻坚战为主线，统筹推进水、土污染防治工作，扎</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实推进环保领域改革，积极打造服务型、法治型、文化型、</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廉洁型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四型环保</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，勇于担当、真抓实干，凝心聚力、攻坚</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克难，全面加强污染治理和生态保护，有效改善了全县环境</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质量，实现了重点工作突破性进展。</w:t>
      </w:r>
    </w:p>
    <w:p>
      <w:pPr>
        <w:spacing w:line="6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虽然全县环保工作取得了一些成绩，但是全县环境保护</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面临的形势依然严峻，资源约束趋紧、环境污染严重，区域</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环境承载能力严重超载短期不会发生根本改变，当前和今后</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一个时期，生态环境仍然是我县经济社会发展中的突出短板，</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需要进一步加大环境污染攻坚治理力度，持续打好大气污染</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防治攻坚战，全面开展水污染防治攻坚战，统筹推进土壤污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染防治和农村环境综合整治，全面加快建设天蓝、水净、地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绿的美丽滑县。</w:t>
      </w:r>
      <w:r>
        <w:rPr>
          <w:rFonts w:ascii="Times New Roman" w:hAnsi="Times New Roman" w:eastAsia="仿宋_GB2312" w:cs="Times New Roman"/>
          <w:sz w:val="32"/>
          <w:szCs w:val="32"/>
        </w:rPr>
        <w:t xml:space="preserve"> </w:t>
      </w:r>
    </w:p>
    <w:p>
      <w:pPr>
        <w:spacing w:line="620" w:lineRule="exact"/>
        <w:jc w:val="center"/>
        <w:rPr>
          <w:rFonts w:hint="eastAsia" w:ascii="Times New Roman" w:hAnsi="宋体" w:eastAsia="宋体" w:cs="宋体"/>
          <w:b/>
          <w:bCs/>
          <w:sz w:val="32"/>
          <w:szCs w:val="32"/>
        </w:rPr>
      </w:pPr>
    </w:p>
    <w:p>
      <w:pPr>
        <w:spacing w:line="620" w:lineRule="exact"/>
        <w:jc w:val="center"/>
        <w:rPr>
          <w:rFonts w:hint="eastAsia" w:ascii="Times New Roman" w:hAnsi="宋体" w:eastAsia="宋体" w:cs="宋体"/>
          <w:b/>
          <w:bCs/>
          <w:sz w:val="32"/>
          <w:szCs w:val="32"/>
        </w:rPr>
      </w:pPr>
    </w:p>
    <w:p>
      <w:pPr>
        <w:spacing w:line="620" w:lineRule="exact"/>
        <w:jc w:val="center"/>
        <w:rPr>
          <w:rFonts w:ascii="Times New Roman" w:hAnsi="Times New Roman" w:eastAsia="宋体"/>
          <w:b/>
          <w:bCs/>
          <w:sz w:val="32"/>
          <w:szCs w:val="32"/>
        </w:rPr>
      </w:pPr>
      <w:r>
        <w:rPr>
          <w:rFonts w:hint="eastAsia" w:ascii="Times New Roman" w:hAnsi="宋体" w:eastAsia="宋体" w:cs="宋体"/>
          <w:b/>
          <w:bCs/>
          <w:sz w:val="32"/>
          <w:szCs w:val="32"/>
        </w:rPr>
        <w:t>大气环境</w:t>
      </w:r>
    </w:p>
    <w:p>
      <w:pPr>
        <w:spacing w:line="620" w:lineRule="exact"/>
        <w:ind w:firstLine="555"/>
        <w:jc w:val="both"/>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按《环境空气质量标准》（</w:t>
      </w:r>
      <w:r>
        <w:rPr>
          <w:rFonts w:ascii="Times New Roman" w:hAnsi="Times New Roman" w:eastAsia="仿宋_GB2312" w:cs="Times New Roman"/>
          <w:sz w:val="32"/>
          <w:szCs w:val="32"/>
        </w:rPr>
        <w:t>GB3095-2012</w:t>
      </w:r>
      <w:r>
        <w:rPr>
          <w:rFonts w:hint="eastAsia" w:ascii="Times New Roman" w:hAnsi="Times New Roman" w:eastAsia="仿宋_GB2312" w:cs="仿宋_GB2312"/>
          <w:sz w:val="32"/>
          <w:szCs w:val="32"/>
        </w:rPr>
        <w:t>）标准中细颗粒</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物（</w:t>
      </w:r>
      <w:r>
        <w:rPr>
          <w:rFonts w:ascii="Times New Roman" w:hAnsi="Times New Roman" w:eastAsia="仿宋_GB2312" w:cs="Times New Roman"/>
          <w:sz w:val="32"/>
          <w:szCs w:val="32"/>
        </w:rPr>
        <w:t>PM2.5</w:t>
      </w:r>
      <w:r>
        <w:rPr>
          <w:rFonts w:hint="eastAsia" w:ascii="Times New Roman" w:hAnsi="Times New Roman" w:eastAsia="仿宋_GB2312" w:cs="仿宋_GB2312"/>
          <w:sz w:val="32"/>
          <w:szCs w:val="32"/>
        </w:rPr>
        <w:t>）、可吸入颗粒物（</w:t>
      </w:r>
      <w:r>
        <w:rPr>
          <w:rFonts w:ascii="Times New Roman" w:hAnsi="Times New Roman" w:eastAsia="仿宋_GB2312" w:cs="Times New Roman"/>
          <w:sz w:val="32"/>
          <w:szCs w:val="32"/>
        </w:rPr>
        <w:t>PM10</w:t>
      </w:r>
      <w:r>
        <w:rPr>
          <w:rFonts w:hint="eastAsia" w:ascii="Times New Roman" w:hAnsi="Times New Roman" w:eastAsia="仿宋_GB2312" w:cs="仿宋_GB2312"/>
          <w:sz w:val="32"/>
          <w:szCs w:val="32"/>
        </w:rPr>
        <w:t>）、二氧化硫、二氧化氮、</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一氧化碳、臭氧六项因子评价全县城市环境空气质量，降雨酸度以</w:t>
      </w:r>
      <w:r>
        <w:rPr>
          <w:rFonts w:ascii="Times New Roman" w:hAnsi="Times New Roman" w:eastAsia="仿宋_GB2312" w:cs="Times New Roman"/>
          <w:sz w:val="32"/>
          <w:szCs w:val="32"/>
        </w:rPr>
        <w:t>ph</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5.6</w:t>
      </w:r>
      <w:r>
        <w:rPr>
          <w:rFonts w:hint="eastAsia" w:ascii="Times New Roman" w:hAnsi="Times New Roman" w:eastAsia="仿宋_GB2312" w:cs="仿宋_GB2312"/>
          <w:sz w:val="32"/>
          <w:szCs w:val="32"/>
        </w:rPr>
        <w:t>作为判断酸雨的依据。全县</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城市环境空气质量首要污染物为</w:t>
      </w:r>
      <w:r>
        <w:rPr>
          <w:rFonts w:ascii="Times New Roman" w:hAnsi="Times New Roman" w:eastAsia="仿宋_GB2312" w:cs="Times New Roman"/>
          <w:sz w:val="32"/>
          <w:szCs w:val="32"/>
        </w:rPr>
        <w:t xml:space="preserve"> PM2.5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全县城市环境空气质量级别总体为</w:t>
      </w:r>
      <w:r>
        <w:rPr>
          <w:rFonts w:hint="eastAsia" w:ascii="Times New Roman" w:hAnsi="Times New Roman" w:eastAsia="仿宋_GB2312" w:cs="仿宋_GB2312"/>
          <w:sz w:val="32"/>
          <w:szCs w:val="32"/>
          <w:lang w:eastAsia="zh-CN"/>
        </w:rPr>
        <w:t>超二级</w:t>
      </w:r>
      <w:r>
        <w:rPr>
          <w:rFonts w:hint="eastAsia" w:ascii="Times New Roman" w:hAnsi="Times New Roman" w:eastAsia="仿宋_GB2312" w:cs="仿宋_GB2312"/>
          <w:sz w:val="32"/>
          <w:szCs w:val="32"/>
        </w:rPr>
        <w:t>。滑县城市降水</w:t>
      </w:r>
      <w:r>
        <w:rPr>
          <w:rFonts w:ascii="Times New Roman" w:hAnsi="Times New Roman" w:eastAsia="仿宋_GB2312" w:cs="Times New Roman"/>
          <w:sz w:val="32"/>
          <w:szCs w:val="32"/>
        </w:rPr>
        <w:t>pH</w:t>
      </w:r>
      <w:r>
        <w:rPr>
          <w:rFonts w:hint="eastAsia" w:ascii="Times New Roman" w:hAnsi="Times New Roman" w:eastAsia="仿宋_GB2312" w:cs="仿宋_GB2312"/>
          <w:sz w:val="32"/>
          <w:szCs w:val="32"/>
        </w:rPr>
        <w:t>值范围为</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69</w:t>
      </w:r>
      <w:r>
        <w:rPr>
          <w:rFonts w:ascii="Times New Roman" w:hAnsi="Times New Roman" w:eastAsia="仿宋_GB2312" w:cs="Times New Roman"/>
          <w:sz w:val="32"/>
          <w:szCs w:val="32"/>
        </w:rPr>
        <w:t>-6.9</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，平均值</w:t>
      </w:r>
      <w:r>
        <w:rPr>
          <w:rFonts w:ascii="Times New Roman" w:hAnsi="Times New Roman" w:eastAsia="仿宋_GB2312" w:cs="Times New Roman"/>
          <w:sz w:val="32"/>
          <w:szCs w:val="32"/>
        </w:rPr>
        <w:t>6.8</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仿宋_GB2312"/>
          <w:sz w:val="32"/>
          <w:szCs w:val="32"/>
        </w:rPr>
        <w:t>，酸雨发生率为零。</w:t>
      </w:r>
    </w:p>
    <w:p>
      <w:pPr>
        <w:spacing w:line="6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二氧化硫、二氧化氮、</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10</w:t>
      </w:r>
      <w:r>
        <w:rPr>
          <w:rFonts w:hint="eastAsia" w:ascii="Times New Roman" w:hAnsi="Times New Roman" w:eastAsia="仿宋_GB2312" w:cs="仿宋_GB2312"/>
          <w:sz w:val="32"/>
          <w:szCs w:val="32"/>
        </w:rPr>
        <w:t>、一氧化碳、臭氧监测浓度及评价结果见表</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p>
    <w:p>
      <w:pPr>
        <w:spacing w:line="360" w:lineRule="auto"/>
        <w:jc w:val="center"/>
        <w:rPr>
          <w:rFonts w:ascii="Times New Roman" w:hAnsi="Times New Roman" w:cs="Times New Roman"/>
        </w:rPr>
      </w:pPr>
      <w:r>
        <w:rPr>
          <w:rFonts w:hint="eastAsia" w:ascii="Times New Roman" w:cs="微软雅黑"/>
          <w:b/>
          <w:bCs/>
          <w:sz w:val="24"/>
          <w:szCs w:val="24"/>
        </w:rPr>
        <w:t>表</w:t>
      </w:r>
      <w:r>
        <w:rPr>
          <w:rFonts w:ascii="Times New Roman" w:hAnsi="Times New Roman" w:cs="Times New Roman"/>
          <w:b/>
          <w:bCs/>
          <w:sz w:val="24"/>
          <w:szCs w:val="24"/>
        </w:rPr>
        <w:t>1  201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年滑县环境空气监测浓度及评价结果</w:t>
      </w:r>
      <w:r>
        <w:rPr>
          <w:rFonts w:ascii="Times New Roman" w:hAnsi="Times New Roman" w:cs="Times New Roman"/>
        </w:rPr>
        <w:t xml:space="preserve">  </w:t>
      </w:r>
    </w:p>
    <w:p>
      <w:pPr>
        <w:wordWrap w:val="0"/>
        <w:ind w:firstLine="400"/>
        <w:jc w:val="right"/>
        <w:rPr>
          <w:rFonts w:ascii="Times New Roman" w:hAnsi="Times New Roman" w:eastAsia="仿宋"/>
          <w:sz w:val="24"/>
          <w:szCs w:val="24"/>
        </w:rPr>
      </w:pPr>
      <w:r>
        <w:rPr>
          <w:rFonts w:ascii="Times New Roman" w:hAnsi="Times New Roman" w:cs="Times New Roman"/>
        </w:rPr>
        <w:t xml:space="preserve">                                           </w:t>
      </w:r>
      <w:r>
        <w:rPr>
          <w:rFonts w:ascii="Times New Roman" w:hAnsi="Times New Roman" w:cs="Times New Roman"/>
          <w:sz w:val="24"/>
          <w:szCs w:val="24"/>
        </w:rPr>
        <w:t xml:space="preserve">          </w:t>
      </w:r>
      <w:r>
        <w:rPr>
          <w:rFonts w:hint="eastAsia" w:ascii="Times New Roman" w:hAnsi="Times New Roman" w:eastAsia="仿宋" w:cs="仿宋"/>
          <w:sz w:val="24"/>
          <w:szCs w:val="24"/>
        </w:rPr>
        <w:t>单位：</w:t>
      </w:r>
      <w:r>
        <w:rPr>
          <w:rFonts w:ascii="Times New Roman" w:hAnsi="Times New Roman" w:eastAsia="仿宋" w:cs="Times New Roman"/>
          <w:sz w:val="24"/>
          <w:szCs w:val="24"/>
        </w:rPr>
        <w:t>µg/m</w:t>
      </w:r>
      <w:r>
        <w:rPr>
          <w:rFonts w:ascii="Times New Roman" w:hAnsi="Times New Roman" w:eastAsia="仿宋" w:cs="Times New Roman"/>
          <w:sz w:val="24"/>
          <w:szCs w:val="24"/>
          <w:vertAlign w:val="superscript"/>
        </w:rPr>
        <w:t>3</w:t>
      </w:r>
      <w:r>
        <w:rPr>
          <w:rFonts w:hint="eastAsia" w:ascii="Times New Roman" w:hAnsi="Times New Roman" w:eastAsia="仿宋" w:cs="仿宋"/>
          <w:sz w:val="24"/>
          <w:szCs w:val="24"/>
        </w:rPr>
        <w:t>（一氧化碳：</w:t>
      </w:r>
      <w:r>
        <w:rPr>
          <w:rFonts w:ascii="Times New Roman" w:hAnsi="Times New Roman" w:eastAsia="仿宋" w:cs="Times New Roman"/>
          <w:sz w:val="24"/>
          <w:szCs w:val="24"/>
        </w:rPr>
        <w:t>mg/m</w:t>
      </w:r>
      <w:r>
        <w:rPr>
          <w:rFonts w:ascii="Times New Roman" w:hAnsi="Times New Roman" w:eastAsia="仿宋" w:cs="Times New Roman"/>
          <w:sz w:val="24"/>
          <w:szCs w:val="24"/>
          <w:vertAlign w:val="superscript"/>
        </w:rPr>
        <w:t>3</w:t>
      </w:r>
      <w:r>
        <w:rPr>
          <w:rFonts w:hint="eastAsia" w:ascii="Times New Roman" w:hAnsi="Times New Roman" w:eastAsia="仿宋" w:cs="仿宋"/>
          <w:sz w:val="24"/>
          <w:szCs w:val="24"/>
        </w:rPr>
        <w:t>）</w:t>
      </w:r>
    </w:p>
    <w:tbl>
      <w:tblPr>
        <w:tblStyle w:val="8"/>
        <w:tblW w:w="9180" w:type="dxa"/>
        <w:jc w:val="center"/>
        <w:tblInd w:w="-7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02"/>
        <w:gridCol w:w="1002"/>
        <w:gridCol w:w="1003"/>
        <w:gridCol w:w="1003"/>
        <w:gridCol w:w="1003"/>
        <w:gridCol w:w="1003"/>
        <w:gridCol w:w="1003"/>
        <w:gridCol w:w="10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Merge w:val="restart"/>
            <w:vAlign w:val="center"/>
          </w:tcPr>
          <w:p>
            <w:pPr>
              <w:ind w:firstLine="0" w:firstLineChars="0"/>
              <w:jc w:val="center"/>
              <w:rPr>
                <w:rFonts w:eastAsia="仿宋"/>
                <w:bCs/>
                <w:sz w:val="21"/>
                <w:szCs w:val="21"/>
              </w:rPr>
            </w:pPr>
            <w:r>
              <w:rPr>
                <w:rFonts w:hAnsi="仿宋" w:eastAsia="仿宋"/>
                <w:bCs/>
                <w:sz w:val="21"/>
                <w:szCs w:val="21"/>
              </w:rPr>
              <w:t>项目</w:t>
            </w:r>
          </w:p>
        </w:tc>
        <w:tc>
          <w:tcPr>
            <w:tcW w:w="4010" w:type="dxa"/>
            <w:gridSpan w:val="4"/>
            <w:vAlign w:val="center"/>
          </w:tcPr>
          <w:p>
            <w:pPr>
              <w:ind w:firstLine="0" w:firstLineChars="0"/>
              <w:jc w:val="center"/>
              <w:rPr>
                <w:rFonts w:eastAsia="仿宋"/>
                <w:bCs/>
                <w:sz w:val="21"/>
                <w:szCs w:val="21"/>
              </w:rPr>
            </w:pPr>
            <w:r>
              <w:rPr>
                <w:rFonts w:hAnsi="仿宋" w:eastAsia="仿宋"/>
                <w:bCs/>
                <w:sz w:val="21"/>
                <w:szCs w:val="21"/>
              </w:rPr>
              <w:t>日均值评价</w:t>
            </w:r>
          </w:p>
        </w:tc>
        <w:tc>
          <w:tcPr>
            <w:tcW w:w="2006" w:type="dxa"/>
            <w:gridSpan w:val="2"/>
            <w:vAlign w:val="center"/>
          </w:tcPr>
          <w:p>
            <w:pPr>
              <w:ind w:firstLine="0" w:firstLineChars="0"/>
              <w:jc w:val="center"/>
              <w:rPr>
                <w:rFonts w:eastAsia="仿宋"/>
                <w:bCs/>
                <w:sz w:val="21"/>
                <w:szCs w:val="21"/>
              </w:rPr>
            </w:pPr>
            <w:r>
              <w:rPr>
                <w:rFonts w:hAnsi="仿宋" w:eastAsia="仿宋"/>
                <w:bCs/>
                <w:sz w:val="21"/>
                <w:szCs w:val="21"/>
              </w:rPr>
              <w:t>年均值评价</w:t>
            </w:r>
          </w:p>
        </w:tc>
        <w:tc>
          <w:tcPr>
            <w:tcW w:w="2092" w:type="dxa"/>
            <w:gridSpan w:val="2"/>
            <w:vAlign w:val="center"/>
          </w:tcPr>
          <w:p>
            <w:pPr>
              <w:ind w:firstLine="0" w:firstLineChars="0"/>
              <w:jc w:val="center"/>
              <w:rPr>
                <w:rFonts w:eastAsia="仿宋"/>
                <w:bCs/>
                <w:sz w:val="21"/>
                <w:szCs w:val="21"/>
              </w:rPr>
            </w:pPr>
            <w:r>
              <w:rPr>
                <w:rFonts w:hint="eastAsia" w:hAnsi="仿宋" w:eastAsia="仿宋"/>
                <w:bCs/>
                <w:sz w:val="21"/>
                <w:szCs w:val="21"/>
              </w:rPr>
              <w:t>特定</w:t>
            </w:r>
            <w:r>
              <w:rPr>
                <w:rFonts w:hAnsi="仿宋" w:eastAsia="仿宋"/>
                <w:bCs/>
                <w:sz w:val="21"/>
                <w:szCs w:val="21"/>
              </w:rPr>
              <w:t>百分位数评价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Merge w:val="continue"/>
            <w:vAlign w:val="center"/>
          </w:tcPr>
          <w:p>
            <w:pPr>
              <w:ind w:firstLine="0" w:firstLineChars="0"/>
              <w:jc w:val="center"/>
              <w:rPr>
                <w:rFonts w:eastAsia="仿宋"/>
                <w:bCs/>
                <w:sz w:val="21"/>
                <w:szCs w:val="21"/>
              </w:rPr>
            </w:pPr>
          </w:p>
        </w:tc>
        <w:tc>
          <w:tcPr>
            <w:tcW w:w="1002" w:type="dxa"/>
            <w:vAlign w:val="center"/>
          </w:tcPr>
          <w:p>
            <w:pPr>
              <w:ind w:firstLine="0" w:firstLineChars="0"/>
              <w:jc w:val="center"/>
              <w:rPr>
                <w:rFonts w:eastAsia="仿宋"/>
                <w:bCs/>
                <w:sz w:val="21"/>
                <w:szCs w:val="21"/>
              </w:rPr>
            </w:pPr>
            <w:r>
              <w:rPr>
                <w:rFonts w:hAnsi="仿宋" w:eastAsia="仿宋"/>
                <w:bCs/>
                <w:sz w:val="21"/>
                <w:szCs w:val="21"/>
              </w:rPr>
              <w:t>最小值</w:t>
            </w:r>
          </w:p>
        </w:tc>
        <w:tc>
          <w:tcPr>
            <w:tcW w:w="1002" w:type="dxa"/>
            <w:vAlign w:val="center"/>
          </w:tcPr>
          <w:p>
            <w:pPr>
              <w:ind w:firstLine="0" w:firstLineChars="0"/>
              <w:jc w:val="center"/>
              <w:rPr>
                <w:rFonts w:eastAsia="仿宋"/>
                <w:bCs/>
                <w:sz w:val="21"/>
                <w:szCs w:val="21"/>
              </w:rPr>
            </w:pPr>
            <w:r>
              <w:rPr>
                <w:rFonts w:hAnsi="仿宋" w:eastAsia="仿宋"/>
                <w:bCs/>
                <w:sz w:val="21"/>
                <w:szCs w:val="21"/>
              </w:rPr>
              <w:t>最大值</w:t>
            </w:r>
          </w:p>
        </w:tc>
        <w:tc>
          <w:tcPr>
            <w:tcW w:w="1003" w:type="dxa"/>
            <w:vAlign w:val="center"/>
          </w:tcPr>
          <w:p>
            <w:pPr>
              <w:ind w:firstLine="0" w:firstLineChars="0"/>
              <w:jc w:val="center"/>
              <w:rPr>
                <w:rFonts w:eastAsia="仿宋"/>
                <w:bCs/>
                <w:sz w:val="21"/>
                <w:szCs w:val="21"/>
              </w:rPr>
            </w:pPr>
            <w:r>
              <w:rPr>
                <w:rFonts w:hAnsi="仿宋" w:eastAsia="仿宋"/>
                <w:bCs/>
                <w:sz w:val="21"/>
                <w:szCs w:val="21"/>
              </w:rPr>
              <w:t>样本数</w:t>
            </w:r>
            <w:r>
              <w:rPr>
                <w:rFonts w:hint="eastAsia" w:hAnsi="仿宋" w:eastAsia="仿宋"/>
                <w:bCs/>
                <w:sz w:val="21"/>
                <w:szCs w:val="21"/>
              </w:rPr>
              <w:t>（个）</w:t>
            </w:r>
          </w:p>
        </w:tc>
        <w:tc>
          <w:tcPr>
            <w:tcW w:w="1003" w:type="dxa"/>
            <w:vAlign w:val="center"/>
          </w:tcPr>
          <w:p>
            <w:pPr>
              <w:ind w:firstLine="0" w:firstLineChars="0"/>
              <w:jc w:val="center"/>
              <w:rPr>
                <w:rFonts w:eastAsia="仿宋"/>
                <w:bCs/>
                <w:sz w:val="21"/>
                <w:szCs w:val="21"/>
              </w:rPr>
            </w:pPr>
            <w:r>
              <w:rPr>
                <w:rFonts w:hAnsi="仿宋" w:eastAsia="仿宋"/>
                <w:bCs/>
                <w:sz w:val="21"/>
                <w:szCs w:val="21"/>
              </w:rPr>
              <w:t>达标率</w:t>
            </w:r>
            <w:r>
              <w:rPr>
                <w:rFonts w:hint="eastAsia" w:hAnsi="仿宋" w:eastAsia="仿宋"/>
                <w:bCs/>
                <w:sz w:val="21"/>
                <w:szCs w:val="21"/>
              </w:rPr>
              <w:t>（%）</w:t>
            </w:r>
          </w:p>
        </w:tc>
        <w:tc>
          <w:tcPr>
            <w:tcW w:w="1003" w:type="dxa"/>
            <w:vAlign w:val="center"/>
          </w:tcPr>
          <w:p>
            <w:pPr>
              <w:ind w:firstLine="0" w:firstLineChars="0"/>
              <w:jc w:val="center"/>
              <w:rPr>
                <w:rFonts w:eastAsia="仿宋"/>
                <w:bCs/>
                <w:sz w:val="21"/>
                <w:szCs w:val="21"/>
              </w:rPr>
            </w:pPr>
            <w:r>
              <w:rPr>
                <w:rFonts w:hAnsi="仿宋" w:eastAsia="仿宋"/>
                <w:bCs/>
                <w:sz w:val="21"/>
                <w:szCs w:val="21"/>
              </w:rPr>
              <w:t>浓度</w:t>
            </w:r>
          </w:p>
        </w:tc>
        <w:tc>
          <w:tcPr>
            <w:tcW w:w="1003" w:type="dxa"/>
            <w:vAlign w:val="center"/>
          </w:tcPr>
          <w:p>
            <w:pPr>
              <w:ind w:firstLine="0" w:firstLineChars="0"/>
              <w:jc w:val="center"/>
              <w:rPr>
                <w:rFonts w:eastAsia="仿宋"/>
                <w:bCs/>
                <w:sz w:val="21"/>
                <w:szCs w:val="21"/>
              </w:rPr>
            </w:pPr>
            <w:r>
              <w:rPr>
                <w:rFonts w:hAnsi="仿宋" w:eastAsia="仿宋"/>
                <w:bCs/>
                <w:sz w:val="21"/>
                <w:szCs w:val="21"/>
              </w:rPr>
              <w:t>类别</w:t>
            </w:r>
          </w:p>
        </w:tc>
        <w:tc>
          <w:tcPr>
            <w:tcW w:w="1003" w:type="dxa"/>
            <w:vAlign w:val="center"/>
          </w:tcPr>
          <w:p>
            <w:pPr>
              <w:ind w:firstLine="0" w:firstLineChars="0"/>
              <w:jc w:val="center"/>
              <w:rPr>
                <w:rFonts w:eastAsia="仿宋"/>
                <w:bCs/>
                <w:sz w:val="21"/>
                <w:szCs w:val="21"/>
              </w:rPr>
            </w:pPr>
            <w:r>
              <w:rPr>
                <w:rFonts w:hAnsi="仿宋" w:eastAsia="仿宋"/>
                <w:bCs/>
                <w:sz w:val="21"/>
                <w:szCs w:val="21"/>
              </w:rPr>
              <w:t>浓度</w:t>
            </w:r>
          </w:p>
        </w:tc>
        <w:tc>
          <w:tcPr>
            <w:tcW w:w="1089" w:type="dxa"/>
            <w:vAlign w:val="center"/>
          </w:tcPr>
          <w:p>
            <w:pPr>
              <w:ind w:firstLine="0" w:firstLineChars="0"/>
              <w:jc w:val="center"/>
              <w:rPr>
                <w:rFonts w:eastAsia="仿宋"/>
                <w:bCs/>
                <w:sz w:val="21"/>
                <w:szCs w:val="21"/>
              </w:rPr>
            </w:pPr>
            <w:r>
              <w:rPr>
                <w:rFonts w:hAnsi="仿宋" w:eastAsia="仿宋"/>
                <w:bCs/>
                <w:sz w:val="21"/>
                <w:szCs w:val="21"/>
              </w:rPr>
              <w:t>类别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eastAsia="仿宋"/>
                <w:bCs/>
                <w:sz w:val="21"/>
                <w:szCs w:val="21"/>
              </w:rPr>
              <w:t>SO</w:t>
            </w:r>
            <w:r>
              <w:rPr>
                <w:rFonts w:eastAsia="仿宋"/>
                <w:bCs/>
                <w:sz w:val="21"/>
                <w:szCs w:val="21"/>
                <w:vertAlign w:val="subscript"/>
              </w:rPr>
              <w:t>2</w:t>
            </w:r>
          </w:p>
        </w:tc>
        <w:tc>
          <w:tcPr>
            <w:tcW w:w="1002" w:type="dxa"/>
            <w:vAlign w:val="center"/>
          </w:tcPr>
          <w:p>
            <w:pPr>
              <w:ind w:firstLine="0" w:firstLineChars="0"/>
              <w:jc w:val="center"/>
              <w:rPr>
                <w:rFonts w:eastAsia="仿宋"/>
                <w:bCs/>
                <w:sz w:val="21"/>
                <w:szCs w:val="21"/>
              </w:rPr>
            </w:pPr>
            <w:r>
              <w:rPr>
                <w:rFonts w:hint="eastAsia" w:eastAsia="仿宋"/>
                <w:bCs/>
                <w:sz w:val="21"/>
                <w:szCs w:val="21"/>
              </w:rPr>
              <w:t>2</w:t>
            </w:r>
          </w:p>
        </w:tc>
        <w:tc>
          <w:tcPr>
            <w:tcW w:w="1002" w:type="dxa"/>
            <w:vAlign w:val="center"/>
          </w:tcPr>
          <w:p>
            <w:pPr>
              <w:ind w:firstLine="0" w:firstLineChars="0"/>
              <w:jc w:val="center"/>
              <w:rPr>
                <w:rFonts w:eastAsia="仿宋"/>
                <w:bCs/>
                <w:sz w:val="21"/>
                <w:szCs w:val="21"/>
              </w:rPr>
            </w:pPr>
            <w:r>
              <w:rPr>
                <w:rFonts w:hint="eastAsia" w:eastAsia="仿宋"/>
                <w:bCs/>
                <w:sz w:val="21"/>
                <w:szCs w:val="21"/>
              </w:rPr>
              <w:t>110</w:t>
            </w:r>
          </w:p>
        </w:tc>
        <w:tc>
          <w:tcPr>
            <w:tcW w:w="1003" w:type="dxa"/>
            <w:vAlign w:val="center"/>
          </w:tcPr>
          <w:p>
            <w:pPr>
              <w:ind w:firstLine="0" w:firstLineChars="0"/>
              <w:jc w:val="center"/>
              <w:rPr>
                <w:rFonts w:eastAsia="仿宋"/>
                <w:bCs/>
                <w:sz w:val="21"/>
                <w:szCs w:val="21"/>
              </w:rPr>
            </w:pPr>
            <w:r>
              <w:rPr>
                <w:rFonts w:hint="eastAsia" w:eastAsia="仿宋"/>
                <w:bCs/>
                <w:sz w:val="21"/>
                <w:szCs w:val="21"/>
              </w:rPr>
              <w:t>365</w:t>
            </w:r>
          </w:p>
        </w:tc>
        <w:tc>
          <w:tcPr>
            <w:tcW w:w="1003" w:type="dxa"/>
            <w:vAlign w:val="center"/>
          </w:tcPr>
          <w:p>
            <w:pPr>
              <w:ind w:firstLine="0" w:firstLineChars="0"/>
              <w:jc w:val="center"/>
              <w:rPr>
                <w:rFonts w:eastAsia="仿宋"/>
                <w:bCs/>
                <w:sz w:val="21"/>
                <w:szCs w:val="21"/>
              </w:rPr>
            </w:pPr>
            <w:r>
              <w:rPr>
                <w:rFonts w:hint="eastAsia" w:eastAsia="仿宋"/>
                <w:bCs/>
                <w:sz w:val="21"/>
                <w:szCs w:val="21"/>
              </w:rPr>
              <w:t>100</w:t>
            </w:r>
          </w:p>
        </w:tc>
        <w:tc>
          <w:tcPr>
            <w:tcW w:w="1003" w:type="dxa"/>
            <w:vAlign w:val="center"/>
          </w:tcPr>
          <w:p>
            <w:pPr>
              <w:ind w:firstLine="0" w:firstLineChars="0"/>
              <w:jc w:val="center"/>
              <w:rPr>
                <w:rFonts w:eastAsia="仿宋"/>
                <w:bCs/>
                <w:sz w:val="21"/>
                <w:szCs w:val="21"/>
              </w:rPr>
            </w:pPr>
            <w:r>
              <w:rPr>
                <w:rFonts w:hint="eastAsia" w:eastAsia="仿宋"/>
                <w:bCs/>
                <w:sz w:val="21"/>
                <w:szCs w:val="21"/>
              </w:rPr>
              <w:t>26</w:t>
            </w:r>
          </w:p>
        </w:tc>
        <w:tc>
          <w:tcPr>
            <w:tcW w:w="1003" w:type="dxa"/>
            <w:vAlign w:val="center"/>
          </w:tcPr>
          <w:p>
            <w:pPr>
              <w:ind w:firstLine="0" w:firstLineChars="0"/>
              <w:jc w:val="center"/>
              <w:rPr>
                <w:rFonts w:eastAsia="仿宋"/>
                <w:bCs/>
                <w:sz w:val="21"/>
                <w:szCs w:val="21"/>
              </w:rPr>
            </w:pPr>
            <w:r>
              <w:rPr>
                <w:rFonts w:hint="eastAsia" w:eastAsia="仿宋"/>
                <w:bCs/>
                <w:sz w:val="21"/>
                <w:szCs w:val="21"/>
              </w:rPr>
              <w:t>二级</w:t>
            </w:r>
          </w:p>
        </w:tc>
        <w:tc>
          <w:tcPr>
            <w:tcW w:w="1003" w:type="dxa"/>
            <w:vAlign w:val="center"/>
          </w:tcPr>
          <w:p>
            <w:pPr>
              <w:ind w:firstLine="0" w:firstLineChars="0"/>
              <w:jc w:val="center"/>
              <w:rPr>
                <w:rFonts w:eastAsia="仿宋"/>
                <w:bCs/>
                <w:sz w:val="21"/>
                <w:szCs w:val="21"/>
              </w:rPr>
            </w:pPr>
            <w:r>
              <w:rPr>
                <w:rFonts w:hint="eastAsia" w:eastAsia="仿宋"/>
                <w:bCs/>
                <w:sz w:val="21"/>
                <w:szCs w:val="21"/>
              </w:rPr>
              <w:t>66</w:t>
            </w:r>
          </w:p>
        </w:tc>
        <w:tc>
          <w:tcPr>
            <w:tcW w:w="1089" w:type="dxa"/>
            <w:vAlign w:val="center"/>
          </w:tcPr>
          <w:p>
            <w:pPr>
              <w:ind w:firstLine="0" w:firstLineChars="0"/>
              <w:jc w:val="center"/>
              <w:rPr>
                <w:rFonts w:eastAsia="仿宋"/>
                <w:bCs/>
                <w:sz w:val="21"/>
                <w:szCs w:val="21"/>
              </w:rPr>
            </w:pPr>
            <w:r>
              <w:rPr>
                <w:rFonts w:hint="eastAsia" w:eastAsia="仿宋"/>
                <w:bCs/>
                <w:sz w:val="21"/>
                <w:szCs w:val="21"/>
              </w:rPr>
              <w:t>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eastAsia="仿宋"/>
                <w:bCs/>
                <w:sz w:val="21"/>
                <w:szCs w:val="21"/>
              </w:rPr>
              <w:t>NO</w:t>
            </w:r>
            <w:r>
              <w:rPr>
                <w:rFonts w:eastAsia="仿宋"/>
                <w:bCs/>
                <w:sz w:val="21"/>
                <w:szCs w:val="21"/>
                <w:vertAlign w:val="subscript"/>
              </w:rPr>
              <w:t>2</w:t>
            </w:r>
          </w:p>
        </w:tc>
        <w:tc>
          <w:tcPr>
            <w:tcW w:w="1002" w:type="dxa"/>
            <w:vAlign w:val="center"/>
          </w:tcPr>
          <w:p>
            <w:pPr>
              <w:ind w:firstLine="0" w:firstLineChars="0"/>
              <w:jc w:val="center"/>
              <w:rPr>
                <w:rFonts w:eastAsia="仿宋"/>
                <w:bCs/>
                <w:sz w:val="21"/>
                <w:szCs w:val="21"/>
              </w:rPr>
            </w:pPr>
            <w:r>
              <w:rPr>
                <w:rFonts w:hint="eastAsia" w:eastAsia="仿宋"/>
                <w:bCs/>
                <w:sz w:val="21"/>
                <w:szCs w:val="21"/>
              </w:rPr>
              <w:t>9</w:t>
            </w:r>
          </w:p>
        </w:tc>
        <w:tc>
          <w:tcPr>
            <w:tcW w:w="1002" w:type="dxa"/>
            <w:vAlign w:val="center"/>
          </w:tcPr>
          <w:p>
            <w:pPr>
              <w:ind w:firstLine="0" w:firstLineChars="0"/>
              <w:jc w:val="center"/>
              <w:rPr>
                <w:rFonts w:eastAsia="仿宋"/>
                <w:bCs/>
                <w:sz w:val="21"/>
                <w:szCs w:val="21"/>
              </w:rPr>
            </w:pPr>
            <w:r>
              <w:rPr>
                <w:rFonts w:hint="eastAsia" w:eastAsia="仿宋"/>
                <w:bCs/>
                <w:sz w:val="21"/>
                <w:szCs w:val="21"/>
              </w:rPr>
              <w:t>90</w:t>
            </w:r>
          </w:p>
        </w:tc>
        <w:tc>
          <w:tcPr>
            <w:tcW w:w="1003" w:type="dxa"/>
            <w:vAlign w:val="center"/>
          </w:tcPr>
          <w:p>
            <w:pPr>
              <w:ind w:firstLine="0" w:firstLineChars="0"/>
              <w:jc w:val="center"/>
              <w:rPr>
                <w:rFonts w:eastAsia="仿宋"/>
                <w:bCs/>
                <w:sz w:val="21"/>
                <w:szCs w:val="21"/>
              </w:rPr>
            </w:pPr>
            <w:r>
              <w:rPr>
                <w:rFonts w:hint="eastAsia" w:eastAsia="仿宋"/>
                <w:bCs/>
                <w:sz w:val="21"/>
                <w:szCs w:val="21"/>
              </w:rPr>
              <w:t>365</w:t>
            </w:r>
          </w:p>
        </w:tc>
        <w:tc>
          <w:tcPr>
            <w:tcW w:w="1003" w:type="dxa"/>
            <w:vAlign w:val="center"/>
          </w:tcPr>
          <w:p>
            <w:pPr>
              <w:ind w:firstLine="0" w:firstLineChars="0"/>
              <w:jc w:val="center"/>
              <w:rPr>
                <w:rFonts w:eastAsia="仿宋"/>
                <w:bCs/>
                <w:sz w:val="21"/>
                <w:szCs w:val="21"/>
              </w:rPr>
            </w:pPr>
            <w:r>
              <w:rPr>
                <w:rFonts w:hint="eastAsia" w:eastAsia="仿宋"/>
                <w:bCs/>
                <w:sz w:val="21"/>
                <w:szCs w:val="21"/>
              </w:rPr>
              <w:t>99.5</w:t>
            </w:r>
          </w:p>
        </w:tc>
        <w:tc>
          <w:tcPr>
            <w:tcW w:w="1003" w:type="dxa"/>
            <w:vAlign w:val="center"/>
          </w:tcPr>
          <w:p>
            <w:pPr>
              <w:ind w:firstLine="0" w:firstLineChars="0"/>
              <w:jc w:val="center"/>
              <w:rPr>
                <w:rFonts w:eastAsia="仿宋"/>
                <w:bCs/>
                <w:sz w:val="21"/>
                <w:szCs w:val="21"/>
              </w:rPr>
            </w:pPr>
            <w:r>
              <w:rPr>
                <w:rFonts w:hint="eastAsia" w:eastAsia="仿宋"/>
                <w:bCs/>
                <w:sz w:val="21"/>
                <w:szCs w:val="21"/>
              </w:rPr>
              <w:t>37</w:t>
            </w:r>
          </w:p>
        </w:tc>
        <w:tc>
          <w:tcPr>
            <w:tcW w:w="1003" w:type="dxa"/>
            <w:vAlign w:val="center"/>
          </w:tcPr>
          <w:p>
            <w:pPr>
              <w:ind w:firstLine="0" w:firstLineChars="0"/>
              <w:jc w:val="center"/>
              <w:rPr>
                <w:rFonts w:eastAsia="仿宋"/>
                <w:bCs/>
                <w:sz w:val="21"/>
                <w:szCs w:val="21"/>
              </w:rPr>
            </w:pPr>
            <w:r>
              <w:rPr>
                <w:rFonts w:hint="eastAsia" w:eastAsia="仿宋"/>
                <w:bCs/>
                <w:sz w:val="21"/>
                <w:szCs w:val="21"/>
              </w:rPr>
              <w:t>二级</w:t>
            </w:r>
          </w:p>
        </w:tc>
        <w:tc>
          <w:tcPr>
            <w:tcW w:w="1003" w:type="dxa"/>
            <w:vAlign w:val="center"/>
          </w:tcPr>
          <w:p>
            <w:pPr>
              <w:ind w:firstLine="0" w:firstLineChars="0"/>
              <w:jc w:val="center"/>
              <w:rPr>
                <w:rFonts w:eastAsia="仿宋"/>
                <w:bCs/>
                <w:sz w:val="21"/>
                <w:szCs w:val="21"/>
              </w:rPr>
            </w:pPr>
            <w:r>
              <w:rPr>
                <w:rFonts w:hint="eastAsia" w:eastAsia="仿宋"/>
                <w:bCs/>
                <w:sz w:val="21"/>
                <w:szCs w:val="21"/>
              </w:rPr>
              <w:t>75</w:t>
            </w:r>
          </w:p>
        </w:tc>
        <w:tc>
          <w:tcPr>
            <w:tcW w:w="1089" w:type="dxa"/>
            <w:vAlign w:val="center"/>
          </w:tcPr>
          <w:p>
            <w:pPr>
              <w:ind w:firstLine="0" w:firstLineChars="0"/>
              <w:jc w:val="center"/>
              <w:rPr>
                <w:rFonts w:eastAsia="仿宋"/>
                <w:bCs/>
                <w:sz w:val="21"/>
                <w:szCs w:val="21"/>
              </w:rPr>
            </w:pPr>
            <w:r>
              <w:rPr>
                <w:rFonts w:hint="eastAsia" w:eastAsia="仿宋"/>
                <w:bCs/>
                <w:sz w:val="21"/>
                <w:szCs w:val="21"/>
              </w:rPr>
              <w:t>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eastAsia="仿宋"/>
                <w:bCs/>
                <w:sz w:val="21"/>
                <w:szCs w:val="21"/>
              </w:rPr>
              <w:t>PM</w:t>
            </w:r>
            <w:r>
              <w:rPr>
                <w:rFonts w:eastAsia="仿宋"/>
                <w:bCs/>
                <w:sz w:val="21"/>
                <w:szCs w:val="21"/>
                <w:vertAlign w:val="subscript"/>
              </w:rPr>
              <w:t>2.5</w:t>
            </w:r>
          </w:p>
        </w:tc>
        <w:tc>
          <w:tcPr>
            <w:tcW w:w="1002" w:type="dxa"/>
            <w:vAlign w:val="center"/>
          </w:tcPr>
          <w:p>
            <w:pPr>
              <w:ind w:firstLine="0" w:firstLineChars="0"/>
              <w:jc w:val="center"/>
              <w:rPr>
                <w:rFonts w:eastAsia="仿宋"/>
                <w:bCs/>
                <w:sz w:val="21"/>
                <w:szCs w:val="21"/>
              </w:rPr>
            </w:pPr>
            <w:r>
              <w:rPr>
                <w:rFonts w:hint="eastAsia" w:eastAsia="仿宋"/>
                <w:bCs/>
                <w:sz w:val="21"/>
                <w:szCs w:val="21"/>
              </w:rPr>
              <w:t>11</w:t>
            </w:r>
          </w:p>
        </w:tc>
        <w:tc>
          <w:tcPr>
            <w:tcW w:w="1002" w:type="dxa"/>
            <w:vAlign w:val="center"/>
          </w:tcPr>
          <w:p>
            <w:pPr>
              <w:ind w:firstLine="0" w:firstLineChars="0"/>
              <w:jc w:val="center"/>
              <w:rPr>
                <w:rFonts w:eastAsia="仿宋"/>
                <w:bCs/>
                <w:sz w:val="21"/>
                <w:szCs w:val="21"/>
              </w:rPr>
            </w:pPr>
            <w:r>
              <w:rPr>
                <w:rFonts w:hint="eastAsia" w:eastAsia="仿宋"/>
                <w:bCs/>
                <w:sz w:val="21"/>
                <w:szCs w:val="21"/>
              </w:rPr>
              <w:t>462</w:t>
            </w:r>
          </w:p>
        </w:tc>
        <w:tc>
          <w:tcPr>
            <w:tcW w:w="1003" w:type="dxa"/>
            <w:vAlign w:val="center"/>
          </w:tcPr>
          <w:p>
            <w:pPr>
              <w:ind w:firstLine="0" w:firstLineChars="0"/>
              <w:jc w:val="center"/>
              <w:rPr>
                <w:rFonts w:eastAsia="仿宋"/>
                <w:bCs/>
                <w:sz w:val="21"/>
                <w:szCs w:val="21"/>
              </w:rPr>
            </w:pPr>
            <w:r>
              <w:rPr>
                <w:rFonts w:hint="eastAsia" w:eastAsia="仿宋"/>
                <w:bCs/>
                <w:sz w:val="21"/>
                <w:szCs w:val="21"/>
              </w:rPr>
              <w:t>364</w:t>
            </w:r>
          </w:p>
        </w:tc>
        <w:tc>
          <w:tcPr>
            <w:tcW w:w="1003" w:type="dxa"/>
            <w:vAlign w:val="center"/>
          </w:tcPr>
          <w:p>
            <w:pPr>
              <w:ind w:firstLine="0" w:firstLineChars="0"/>
              <w:jc w:val="center"/>
              <w:rPr>
                <w:rFonts w:eastAsia="仿宋"/>
                <w:bCs/>
                <w:sz w:val="21"/>
                <w:szCs w:val="21"/>
              </w:rPr>
            </w:pPr>
            <w:r>
              <w:rPr>
                <w:rFonts w:hint="eastAsia" w:eastAsia="仿宋"/>
                <w:bCs/>
                <w:sz w:val="21"/>
                <w:szCs w:val="21"/>
              </w:rPr>
              <w:t>78.6</w:t>
            </w:r>
          </w:p>
        </w:tc>
        <w:tc>
          <w:tcPr>
            <w:tcW w:w="1003" w:type="dxa"/>
            <w:vAlign w:val="center"/>
          </w:tcPr>
          <w:p>
            <w:pPr>
              <w:ind w:firstLine="0" w:firstLineChars="0"/>
              <w:jc w:val="center"/>
              <w:rPr>
                <w:rFonts w:eastAsia="仿宋"/>
                <w:bCs/>
                <w:sz w:val="21"/>
                <w:szCs w:val="21"/>
              </w:rPr>
            </w:pPr>
            <w:r>
              <w:rPr>
                <w:rFonts w:hint="eastAsia" w:eastAsia="仿宋"/>
                <w:bCs/>
                <w:sz w:val="21"/>
                <w:szCs w:val="21"/>
              </w:rPr>
              <w:t>57</w:t>
            </w:r>
          </w:p>
        </w:tc>
        <w:tc>
          <w:tcPr>
            <w:tcW w:w="1003" w:type="dxa"/>
            <w:vAlign w:val="center"/>
          </w:tcPr>
          <w:p>
            <w:pPr>
              <w:ind w:firstLine="0" w:firstLineChars="0"/>
              <w:jc w:val="center"/>
              <w:rPr>
                <w:rFonts w:eastAsia="仿宋"/>
                <w:bCs/>
                <w:sz w:val="21"/>
                <w:szCs w:val="21"/>
              </w:rPr>
            </w:pPr>
            <w:r>
              <w:rPr>
                <w:rFonts w:hint="eastAsia" w:eastAsia="仿宋"/>
                <w:bCs/>
                <w:sz w:val="21"/>
                <w:szCs w:val="21"/>
              </w:rPr>
              <w:t>超二级</w:t>
            </w:r>
          </w:p>
        </w:tc>
        <w:tc>
          <w:tcPr>
            <w:tcW w:w="1003" w:type="dxa"/>
            <w:vAlign w:val="center"/>
          </w:tcPr>
          <w:p>
            <w:pPr>
              <w:ind w:firstLine="0" w:firstLineChars="0"/>
              <w:jc w:val="center"/>
              <w:rPr>
                <w:rFonts w:eastAsia="仿宋"/>
                <w:bCs/>
                <w:sz w:val="21"/>
                <w:szCs w:val="21"/>
              </w:rPr>
            </w:pPr>
            <w:r>
              <w:rPr>
                <w:rFonts w:hint="eastAsia" w:eastAsia="仿宋"/>
                <w:bCs/>
                <w:sz w:val="21"/>
                <w:szCs w:val="21"/>
              </w:rPr>
              <w:t>126</w:t>
            </w:r>
          </w:p>
        </w:tc>
        <w:tc>
          <w:tcPr>
            <w:tcW w:w="1089" w:type="dxa"/>
            <w:vAlign w:val="center"/>
          </w:tcPr>
          <w:p>
            <w:pPr>
              <w:ind w:firstLine="0" w:firstLineChars="0"/>
              <w:jc w:val="center"/>
              <w:rPr>
                <w:rFonts w:eastAsia="仿宋"/>
                <w:bCs/>
                <w:sz w:val="21"/>
                <w:szCs w:val="21"/>
              </w:rPr>
            </w:pPr>
            <w:r>
              <w:rPr>
                <w:rFonts w:hint="eastAsia" w:eastAsia="仿宋"/>
                <w:bCs/>
                <w:sz w:val="21"/>
                <w:szCs w:val="21"/>
              </w:rPr>
              <w:t>超二级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eastAsia="仿宋"/>
                <w:bCs/>
                <w:sz w:val="21"/>
                <w:szCs w:val="21"/>
              </w:rPr>
              <w:t>PM</w:t>
            </w:r>
            <w:r>
              <w:rPr>
                <w:rFonts w:eastAsia="仿宋"/>
                <w:bCs/>
                <w:sz w:val="21"/>
                <w:szCs w:val="21"/>
                <w:vertAlign w:val="subscript"/>
              </w:rPr>
              <w:t>10</w:t>
            </w:r>
          </w:p>
        </w:tc>
        <w:tc>
          <w:tcPr>
            <w:tcW w:w="1002" w:type="dxa"/>
            <w:vAlign w:val="center"/>
          </w:tcPr>
          <w:p>
            <w:pPr>
              <w:ind w:firstLine="0" w:firstLineChars="0"/>
              <w:jc w:val="center"/>
              <w:rPr>
                <w:rFonts w:eastAsia="仿宋"/>
                <w:bCs/>
                <w:sz w:val="21"/>
                <w:szCs w:val="21"/>
              </w:rPr>
            </w:pPr>
            <w:r>
              <w:rPr>
                <w:rFonts w:hint="eastAsia" w:eastAsia="仿宋"/>
                <w:bCs/>
                <w:sz w:val="21"/>
                <w:szCs w:val="21"/>
              </w:rPr>
              <w:t>12</w:t>
            </w:r>
          </w:p>
        </w:tc>
        <w:tc>
          <w:tcPr>
            <w:tcW w:w="1002" w:type="dxa"/>
            <w:vAlign w:val="center"/>
          </w:tcPr>
          <w:p>
            <w:pPr>
              <w:ind w:firstLine="0" w:firstLineChars="0"/>
              <w:jc w:val="center"/>
              <w:rPr>
                <w:rFonts w:eastAsia="仿宋"/>
                <w:bCs/>
                <w:sz w:val="21"/>
                <w:szCs w:val="21"/>
              </w:rPr>
            </w:pPr>
            <w:r>
              <w:rPr>
                <w:rFonts w:hint="eastAsia" w:eastAsia="仿宋"/>
                <w:bCs/>
                <w:sz w:val="21"/>
                <w:szCs w:val="21"/>
              </w:rPr>
              <w:t>333</w:t>
            </w:r>
          </w:p>
        </w:tc>
        <w:tc>
          <w:tcPr>
            <w:tcW w:w="1003" w:type="dxa"/>
            <w:vAlign w:val="center"/>
          </w:tcPr>
          <w:p>
            <w:pPr>
              <w:ind w:firstLine="0" w:firstLineChars="0"/>
              <w:jc w:val="center"/>
              <w:rPr>
                <w:rFonts w:eastAsia="仿宋"/>
                <w:bCs/>
                <w:sz w:val="21"/>
                <w:szCs w:val="21"/>
              </w:rPr>
            </w:pPr>
            <w:r>
              <w:rPr>
                <w:rFonts w:hint="eastAsia" w:eastAsia="仿宋"/>
                <w:bCs/>
                <w:sz w:val="21"/>
                <w:szCs w:val="21"/>
              </w:rPr>
              <w:t>365</w:t>
            </w:r>
          </w:p>
        </w:tc>
        <w:tc>
          <w:tcPr>
            <w:tcW w:w="1003" w:type="dxa"/>
            <w:vAlign w:val="center"/>
          </w:tcPr>
          <w:p>
            <w:pPr>
              <w:ind w:firstLine="0" w:firstLineChars="0"/>
              <w:jc w:val="center"/>
              <w:rPr>
                <w:rFonts w:eastAsia="仿宋"/>
                <w:bCs/>
                <w:sz w:val="21"/>
                <w:szCs w:val="21"/>
              </w:rPr>
            </w:pPr>
            <w:r>
              <w:rPr>
                <w:rFonts w:hint="eastAsia" w:eastAsia="仿宋"/>
                <w:bCs/>
                <w:sz w:val="21"/>
                <w:szCs w:val="21"/>
              </w:rPr>
              <w:t>86.6</w:t>
            </w:r>
          </w:p>
        </w:tc>
        <w:tc>
          <w:tcPr>
            <w:tcW w:w="1003" w:type="dxa"/>
            <w:vAlign w:val="center"/>
          </w:tcPr>
          <w:p>
            <w:pPr>
              <w:ind w:firstLine="0" w:firstLineChars="0"/>
              <w:jc w:val="center"/>
              <w:rPr>
                <w:rFonts w:eastAsia="仿宋"/>
                <w:bCs/>
                <w:sz w:val="21"/>
                <w:szCs w:val="21"/>
              </w:rPr>
            </w:pPr>
            <w:r>
              <w:rPr>
                <w:rFonts w:hint="eastAsia" w:eastAsia="仿宋"/>
                <w:bCs/>
                <w:sz w:val="21"/>
                <w:szCs w:val="21"/>
              </w:rPr>
              <w:t>97</w:t>
            </w:r>
          </w:p>
        </w:tc>
        <w:tc>
          <w:tcPr>
            <w:tcW w:w="1003" w:type="dxa"/>
            <w:vAlign w:val="center"/>
          </w:tcPr>
          <w:p>
            <w:pPr>
              <w:ind w:firstLine="0" w:firstLineChars="0"/>
              <w:jc w:val="center"/>
              <w:rPr>
                <w:rFonts w:eastAsia="仿宋"/>
                <w:bCs/>
                <w:sz w:val="21"/>
                <w:szCs w:val="21"/>
              </w:rPr>
            </w:pPr>
            <w:r>
              <w:rPr>
                <w:rFonts w:hint="eastAsia" w:eastAsia="仿宋"/>
                <w:bCs/>
                <w:sz w:val="21"/>
                <w:szCs w:val="21"/>
              </w:rPr>
              <w:t>超二级</w:t>
            </w:r>
          </w:p>
        </w:tc>
        <w:tc>
          <w:tcPr>
            <w:tcW w:w="1003" w:type="dxa"/>
            <w:vAlign w:val="center"/>
          </w:tcPr>
          <w:p>
            <w:pPr>
              <w:ind w:firstLine="0" w:firstLineChars="0"/>
              <w:jc w:val="center"/>
              <w:rPr>
                <w:rFonts w:eastAsia="仿宋"/>
                <w:bCs/>
                <w:sz w:val="21"/>
                <w:szCs w:val="21"/>
              </w:rPr>
            </w:pPr>
            <w:r>
              <w:rPr>
                <w:rFonts w:hint="eastAsia" w:eastAsia="仿宋"/>
                <w:bCs/>
                <w:sz w:val="21"/>
                <w:szCs w:val="21"/>
              </w:rPr>
              <w:t>184</w:t>
            </w:r>
          </w:p>
        </w:tc>
        <w:tc>
          <w:tcPr>
            <w:tcW w:w="1089" w:type="dxa"/>
            <w:vAlign w:val="center"/>
          </w:tcPr>
          <w:p>
            <w:pPr>
              <w:ind w:firstLine="0" w:firstLineChars="0"/>
              <w:jc w:val="center"/>
              <w:rPr>
                <w:rFonts w:eastAsia="仿宋"/>
                <w:bCs/>
                <w:sz w:val="21"/>
                <w:szCs w:val="21"/>
              </w:rPr>
            </w:pPr>
            <w:r>
              <w:rPr>
                <w:rFonts w:hint="eastAsia" w:eastAsia="仿宋"/>
                <w:bCs/>
                <w:sz w:val="21"/>
                <w:szCs w:val="21"/>
              </w:rPr>
              <w:t>超二级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hAnsi="仿宋" w:eastAsia="仿宋"/>
                <w:bCs/>
                <w:sz w:val="21"/>
                <w:szCs w:val="21"/>
              </w:rPr>
              <w:t>一氧化碳</w:t>
            </w:r>
          </w:p>
        </w:tc>
        <w:tc>
          <w:tcPr>
            <w:tcW w:w="1002" w:type="dxa"/>
            <w:vAlign w:val="center"/>
          </w:tcPr>
          <w:p>
            <w:pPr>
              <w:ind w:firstLine="0" w:firstLineChars="0"/>
              <w:jc w:val="center"/>
              <w:rPr>
                <w:rFonts w:eastAsia="仿宋"/>
                <w:bCs/>
                <w:sz w:val="21"/>
                <w:szCs w:val="21"/>
              </w:rPr>
            </w:pPr>
            <w:r>
              <w:rPr>
                <w:rFonts w:hint="eastAsia" w:eastAsia="仿宋"/>
                <w:bCs/>
                <w:sz w:val="21"/>
                <w:szCs w:val="21"/>
              </w:rPr>
              <w:t>0.2</w:t>
            </w:r>
          </w:p>
        </w:tc>
        <w:tc>
          <w:tcPr>
            <w:tcW w:w="1002" w:type="dxa"/>
            <w:vAlign w:val="center"/>
          </w:tcPr>
          <w:p>
            <w:pPr>
              <w:ind w:firstLine="0" w:firstLineChars="0"/>
              <w:jc w:val="center"/>
              <w:rPr>
                <w:rFonts w:eastAsia="仿宋"/>
                <w:bCs/>
                <w:sz w:val="21"/>
                <w:szCs w:val="21"/>
              </w:rPr>
            </w:pPr>
            <w:r>
              <w:rPr>
                <w:rFonts w:hint="eastAsia" w:eastAsia="仿宋"/>
                <w:bCs/>
                <w:sz w:val="21"/>
                <w:szCs w:val="21"/>
              </w:rPr>
              <w:t>5.4</w:t>
            </w:r>
          </w:p>
        </w:tc>
        <w:tc>
          <w:tcPr>
            <w:tcW w:w="1003" w:type="dxa"/>
            <w:vAlign w:val="center"/>
          </w:tcPr>
          <w:p>
            <w:pPr>
              <w:ind w:firstLine="0" w:firstLineChars="0"/>
              <w:jc w:val="center"/>
              <w:rPr>
                <w:rFonts w:eastAsia="仿宋"/>
                <w:bCs/>
                <w:sz w:val="21"/>
                <w:szCs w:val="21"/>
              </w:rPr>
            </w:pPr>
            <w:r>
              <w:rPr>
                <w:rFonts w:hint="eastAsia" w:eastAsia="仿宋"/>
                <w:bCs/>
                <w:sz w:val="21"/>
                <w:szCs w:val="21"/>
              </w:rPr>
              <w:t>365</w:t>
            </w:r>
          </w:p>
        </w:tc>
        <w:tc>
          <w:tcPr>
            <w:tcW w:w="1003" w:type="dxa"/>
            <w:vAlign w:val="center"/>
          </w:tcPr>
          <w:p>
            <w:pPr>
              <w:ind w:firstLine="0" w:firstLineChars="0"/>
              <w:jc w:val="center"/>
              <w:rPr>
                <w:rFonts w:eastAsia="仿宋"/>
                <w:bCs/>
                <w:sz w:val="21"/>
                <w:szCs w:val="21"/>
              </w:rPr>
            </w:pPr>
            <w:r>
              <w:rPr>
                <w:rFonts w:hint="eastAsia" w:eastAsia="仿宋"/>
                <w:bCs/>
                <w:sz w:val="21"/>
                <w:szCs w:val="21"/>
              </w:rPr>
              <w:t>100</w:t>
            </w:r>
          </w:p>
        </w:tc>
        <w:tc>
          <w:tcPr>
            <w:tcW w:w="1003" w:type="dxa"/>
            <w:vAlign w:val="center"/>
          </w:tcPr>
          <w:p>
            <w:pPr>
              <w:ind w:firstLine="0" w:firstLineChars="0"/>
              <w:jc w:val="center"/>
              <w:rPr>
                <w:rFonts w:eastAsia="仿宋"/>
                <w:bCs/>
                <w:sz w:val="21"/>
                <w:szCs w:val="21"/>
              </w:rPr>
            </w:pPr>
            <w:r>
              <w:rPr>
                <w:rFonts w:eastAsia="仿宋"/>
                <w:bCs/>
                <w:sz w:val="21"/>
                <w:szCs w:val="21"/>
              </w:rPr>
              <w:t>--</w:t>
            </w:r>
          </w:p>
        </w:tc>
        <w:tc>
          <w:tcPr>
            <w:tcW w:w="1003" w:type="dxa"/>
            <w:vAlign w:val="center"/>
          </w:tcPr>
          <w:p>
            <w:pPr>
              <w:ind w:firstLine="0" w:firstLineChars="0"/>
              <w:jc w:val="center"/>
              <w:rPr>
                <w:rFonts w:eastAsia="仿宋"/>
                <w:bCs/>
                <w:sz w:val="21"/>
                <w:szCs w:val="21"/>
              </w:rPr>
            </w:pPr>
            <w:r>
              <w:rPr>
                <w:rFonts w:eastAsia="仿宋"/>
                <w:bCs/>
                <w:sz w:val="21"/>
                <w:szCs w:val="21"/>
              </w:rPr>
              <w:t>--</w:t>
            </w:r>
          </w:p>
        </w:tc>
        <w:tc>
          <w:tcPr>
            <w:tcW w:w="1003" w:type="dxa"/>
            <w:vAlign w:val="center"/>
          </w:tcPr>
          <w:p>
            <w:pPr>
              <w:ind w:firstLine="0" w:firstLineChars="0"/>
              <w:jc w:val="center"/>
              <w:rPr>
                <w:rFonts w:eastAsia="仿宋"/>
                <w:bCs/>
                <w:sz w:val="21"/>
                <w:szCs w:val="21"/>
              </w:rPr>
            </w:pPr>
            <w:r>
              <w:rPr>
                <w:rFonts w:hint="eastAsia" w:eastAsia="仿宋"/>
                <w:bCs/>
                <w:sz w:val="21"/>
                <w:szCs w:val="21"/>
              </w:rPr>
              <w:t>2.7</w:t>
            </w:r>
          </w:p>
        </w:tc>
        <w:tc>
          <w:tcPr>
            <w:tcW w:w="1089" w:type="dxa"/>
            <w:vAlign w:val="center"/>
          </w:tcPr>
          <w:p>
            <w:pPr>
              <w:ind w:firstLine="0" w:firstLineChars="0"/>
              <w:jc w:val="center"/>
              <w:rPr>
                <w:rFonts w:eastAsia="仿宋"/>
                <w:bCs/>
                <w:sz w:val="21"/>
                <w:szCs w:val="21"/>
              </w:rPr>
            </w:pPr>
            <w:r>
              <w:rPr>
                <w:rFonts w:hint="eastAsia" w:eastAsia="仿宋"/>
                <w:bCs/>
                <w:sz w:val="21"/>
                <w:szCs w:val="21"/>
              </w:rPr>
              <w:t>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2" w:type="dxa"/>
            <w:vAlign w:val="center"/>
          </w:tcPr>
          <w:p>
            <w:pPr>
              <w:ind w:firstLine="0" w:firstLineChars="0"/>
              <w:jc w:val="center"/>
              <w:rPr>
                <w:rFonts w:eastAsia="仿宋"/>
                <w:bCs/>
                <w:sz w:val="21"/>
                <w:szCs w:val="21"/>
              </w:rPr>
            </w:pPr>
            <w:r>
              <w:rPr>
                <w:rFonts w:hAnsi="仿宋" w:eastAsia="仿宋"/>
                <w:bCs/>
                <w:sz w:val="21"/>
                <w:szCs w:val="21"/>
              </w:rPr>
              <w:t>臭氧</w:t>
            </w:r>
          </w:p>
        </w:tc>
        <w:tc>
          <w:tcPr>
            <w:tcW w:w="1002" w:type="dxa"/>
            <w:vAlign w:val="center"/>
          </w:tcPr>
          <w:p>
            <w:pPr>
              <w:ind w:firstLine="0" w:firstLineChars="0"/>
              <w:jc w:val="center"/>
              <w:rPr>
                <w:rFonts w:eastAsia="仿宋"/>
                <w:bCs/>
                <w:sz w:val="21"/>
                <w:szCs w:val="21"/>
              </w:rPr>
            </w:pPr>
            <w:r>
              <w:rPr>
                <w:rFonts w:hint="eastAsia" w:eastAsia="仿宋"/>
                <w:bCs/>
                <w:sz w:val="21"/>
                <w:szCs w:val="21"/>
              </w:rPr>
              <w:t>1.7</w:t>
            </w:r>
          </w:p>
        </w:tc>
        <w:tc>
          <w:tcPr>
            <w:tcW w:w="1002" w:type="dxa"/>
            <w:vAlign w:val="center"/>
          </w:tcPr>
          <w:p>
            <w:pPr>
              <w:ind w:firstLine="0" w:firstLineChars="0"/>
              <w:jc w:val="center"/>
              <w:rPr>
                <w:rFonts w:eastAsia="仿宋"/>
                <w:bCs/>
                <w:sz w:val="21"/>
                <w:szCs w:val="21"/>
              </w:rPr>
            </w:pPr>
            <w:r>
              <w:rPr>
                <w:rFonts w:hint="eastAsia" w:eastAsia="仿宋"/>
                <w:bCs/>
                <w:sz w:val="21"/>
                <w:szCs w:val="21"/>
              </w:rPr>
              <w:t>216</w:t>
            </w:r>
          </w:p>
        </w:tc>
        <w:tc>
          <w:tcPr>
            <w:tcW w:w="1003" w:type="dxa"/>
            <w:vAlign w:val="center"/>
          </w:tcPr>
          <w:p>
            <w:pPr>
              <w:ind w:firstLine="0" w:firstLineChars="0"/>
              <w:jc w:val="center"/>
              <w:rPr>
                <w:rFonts w:eastAsia="仿宋"/>
                <w:bCs/>
                <w:sz w:val="21"/>
                <w:szCs w:val="21"/>
              </w:rPr>
            </w:pPr>
            <w:r>
              <w:rPr>
                <w:rFonts w:hint="eastAsia" w:eastAsia="仿宋"/>
                <w:bCs/>
                <w:sz w:val="21"/>
                <w:szCs w:val="21"/>
              </w:rPr>
              <w:t>365</w:t>
            </w:r>
          </w:p>
        </w:tc>
        <w:tc>
          <w:tcPr>
            <w:tcW w:w="1003" w:type="dxa"/>
            <w:vAlign w:val="center"/>
          </w:tcPr>
          <w:p>
            <w:pPr>
              <w:ind w:firstLine="0" w:firstLineChars="0"/>
              <w:jc w:val="center"/>
              <w:rPr>
                <w:rFonts w:eastAsia="仿宋"/>
                <w:bCs/>
                <w:sz w:val="21"/>
                <w:szCs w:val="21"/>
              </w:rPr>
            </w:pPr>
            <w:r>
              <w:rPr>
                <w:rFonts w:hint="eastAsia" w:eastAsia="仿宋"/>
                <w:bCs/>
                <w:sz w:val="21"/>
                <w:szCs w:val="21"/>
              </w:rPr>
              <w:t>92.1</w:t>
            </w:r>
          </w:p>
        </w:tc>
        <w:tc>
          <w:tcPr>
            <w:tcW w:w="1003" w:type="dxa"/>
            <w:vAlign w:val="center"/>
          </w:tcPr>
          <w:p>
            <w:pPr>
              <w:ind w:firstLine="0" w:firstLineChars="0"/>
              <w:jc w:val="center"/>
              <w:rPr>
                <w:rFonts w:eastAsia="仿宋"/>
                <w:bCs/>
                <w:sz w:val="21"/>
                <w:szCs w:val="21"/>
              </w:rPr>
            </w:pPr>
            <w:r>
              <w:rPr>
                <w:rFonts w:eastAsia="仿宋"/>
                <w:bCs/>
                <w:sz w:val="21"/>
                <w:szCs w:val="21"/>
              </w:rPr>
              <w:t>--</w:t>
            </w:r>
          </w:p>
        </w:tc>
        <w:tc>
          <w:tcPr>
            <w:tcW w:w="1003" w:type="dxa"/>
            <w:vAlign w:val="center"/>
          </w:tcPr>
          <w:p>
            <w:pPr>
              <w:ind w:firstLine="0" w:firstLineChars="0"/>
              <w:jc w:val="center"/>
              <w:rPr>
                <w:rFonts w:eastAsia="仿宋"/>
                <w:bCs/>
                <w:sz w:val="21"/>
                <w:szCs w:val="21"/>
              </w:rPr>
            </w:pPr>
            <w:r>
              <w:rPr>
                <w:rFonts w:eastAsia="仿宋"/>
                <w:bCs/>
                <w:sz w:val="21"/>
                <w:szCs w:val="21"/>
              </w:rPr>
              <w:t>--</w:t>
            </w:r>
          </w:p>
        </w:tc>
        <w:tc>
          <w:tcPr>
            <w:tcW w:w="1003" w:type="dxa"/>
            <w:vAlign w:val="center"/>
          </w:tcPr>
          <w:p>
            <w:pPr>
              <w:ind w:firstLine="0" w:firstLineChars="0"/>
              <w:jc w:val="center"/>
              <w:rPr>
                <w:rFonts w:eastAsia="仿宋"/>
                <w:bCs/>
                <w:sz w:val="21"/>
                <w:szCs w:val="21"/>
              </w:rPr>
            </w:pPr>
            <w:r>
              <w:rPr>
                <w:rFonts w:hint="eastAsia" w:eastAsia="仿宋"/>
                <w:bCs/>
                <w:sz w:val="21"/>
                <w:szCs w:val="21"/>
              </w:rPr>
              <w:t>154</w:t>
            </w:r>
          </w:p>
        </w:tc>
        <w:tc>
          <w:tcPr>
            <w:tcW w:w="1089" w:type="dxa"/>
            <w:vAlign w:val="center"/>
          </w:tcPr>
          <w:p>
            <w:pPr>
              <w:ind w:firstLine="0" w:firstLineChars="0"/>
              <w:jc w:val="center"/>
              <w:rPr>
                <w:rFonts w:eastAsia="仿宋"/>
                <w:bCs/>
                <w:sz w:val="21"/>
                <w:szCs w:val="21"/>
              </w:rPr>
            </w:pPr>
            <w:r>
              <w:rPr>
                <w:rFonts w:hint="eastAsia" w:eastAsia="仿宋"/>
                <w:bCs/>
                <w:sz w:val="21"/>
                <w:szCs w:val="21"/>
              </w:rPr>
              <w:t>二级</w:t>
            </w:r>
          </w:p>
        </w:tc>
      </w:tr>
    </w:tbl>
    <w:p>
      <w:pPr>
        <w:spacing w:after="0" w:line="600" w:lineRule="exact"/>
        <w:ind w:firstLine="561"/>
        <w:jc w:val="both"/>
        <w:rPr>
          <w:rFonts w:ascii="Times New Roman" w:hAnsi="Times New Roman" w:eastAsia="仿宋_GB2312"/>
          <w:b/>
          <w:bCs/>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年滑县环境空气监测状况分析如下：</w:t>
      </w:r>
    </w:p>
    <w:p>
      <w:pPr>
        <w:spacing w:after="0" w:line="600" w:lineRule="exact"/>
        <w:ind w:firstLine="561"/>
        <w:jc w:val="both"/>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1. </w:t>
      </w:r>
      <w:r>
        <w:rPr>
          <w:rFonts w:hint="eastAsia" w:ascii="Times New Roman" w:hAnsi="Times New Roman" w:eastAsia="仿宋_GB2312" w:cs="仿宋_GB2312"/>
          <w:b/>
          <w:bCs/>
          <w:sz w:val="32"/>
          <w:szCs w:val="32"/>
        </w:rPr>
        <w:t>二氧化硫</w:t>
      </w:r>
    </w:p>
    <w:p>
      <w:pPr>
        <w:spacing w:after="0" w:line="600" w:lineRule="exact"/>
        <w:ind w:firstLine="561"/>
        <w:jc w:val="both"/>
        <w:rPr>
          <w:rFonts w:ascii="Times New Roman" w:hAnsi="Times New Roman" w:eastAsia="仿宋_GB2312"/>
          <w:sz w:val="24"/>
          <w:szCs w:val="24"/>
        </w:rPr>
      </w:pPr>
      <w:r>
        <w:rPr>
          <w:rFonts w:hint="eastAsia" w:ascii="Times New Roman" w:hAnsi="Times New Roman" w:eastAsia="仿宋_GB2312" w:cs="仿宋_GB2312"/>
          <w:sz w:val="32"/>
          <w:szCs w:val="32"/>
        </w:rPr>
        <w:t>二氧化硫浓度月均值、季均值变化见表</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、图</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和图</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。秋冬季浓度偏高，春、秋次之，夏季最低。</w:t>
      </w:r>
    </w:p>
    <w:p>
      <w:pPr>
        <w:spacing w:after="0"/>
        <w:ind w:firstLine="482"/>
        <w:jc w:val="center"/>
        <w:rPr>
          <w:rFonts w:ascii="Times New Roman"/>
          <w:b/>
          <w:bCs/>
          <w:sz w:val="24"/>
          <w:szCs w:val="24"/>
        </w:rPr>
      </w:pPr>
    </w:p>
    <w:p>
      <w:pPr>
        <w:spacing w:after="0"/>
        <w:ind w:firstLine="482"/>
        <w:jc w:val="center"/>
        <w:rPr>
          <w:rFonts w:ascii="Times New Roman" w:hAnsi="Times New Roman" w:eastAsia="仿宋" w:cs="Times New Roman"/>
          <w:sz w:val="21"/>
          <w:szCs w:val="21"/>
        </w:rPr>
      </w:pPr>
      <w:r>
        <w:rPr>
          <w:rFonts w:hint="eastAsia" w:ascii="Times New Roman" w:cs="微软雅黑"/>
          <w:b/>
          <w:bCs/>
          <w:sz w:val="24"/>
          <w:szCs w:val="24"/>
        </w:rPr>
        <w:t>表</w:t>
      </w:r>
      <w:r>
        <w:rPr>
          <w:rFonts w:ascii="Times New Roman" w:hAnsi="Times New Roman" w:cs="Times New Roman"/>
          <w:b/>
          <w:bCs/>
          <w:sz w:val="24"/>
          <w:szCs w:val="24"/>
        </w:rPr>
        <w:t>2  201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年滑县环境空气二氧化硫监测结果</w:t>
      </w:r>
      <w:r>
        <w:rPr>
          <w:rFonts w:ascii="Times New Roman" w:hAnsi="Times New Roman" w:eastAsia="仿宋" w:cs="Times New Roman"/>
          <w:sz w:val="21"/>
          <w:szCs w:val="21"/>
        </w:rPr>
        <w:t xml:space="preserve">       </w:t>
      </w:r>
    </w:p>
    <w:tbl>
      <w:tblPr>
        <w:tblStyle w:val="8"/>
        <w:tblW w:w="9640" w:type="dxa"/>
        <w:tblInd w:w="-31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562"/>
        <w:gridCol w:w="562"/>
        <w:gridCol w:w="562"/>
        <w:gridCol w:w="561"/>
        <w:gridCol w:w="561"/>
        <w:gridCol w:w="561"/>
        <w:gridCol w:w="561"/>
        <w:gridCol w:w="561"/>
        <w:gridCol w:w="561"/>
        <w:gridCol w:w="672"/>
        <w:gridCol w:w="672"/>
        <w:gridCol w:w="672"/>
        <w:gridCol w:w="505"/>
        <w:gridCol w:w="505"/>
        <w:gridCol w:w="505"/>
        <w:gridCol w:w="49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563" w:type="dxa"/>
            <w:vMerge w:val="restart"/>
            <w:vAlign w:val="center"/>
          </w:tcPr>
          <w:p>
            <w:pPr>
              <w:spacing w:line="360" w:lineRule="auto"/>
              <w:ind w:firstLine="0" w:firstLineChars="0"/>
              <w:jc w:val="center"/>
              <w:rPr>
                <w:rFonts w:eastAsia="仿宋"/>
                <w:bCs/>
                <w:sz w:val="21"/>
                <w:szCs w:val="21"/>
              </w:rPr>
            </w:pPr>
          </w:p>
        </w:tc>
        <w:tc>
          <w:tcPr>
            <w:tcW w:w="7068" w:type="dxa"/>
            <w:gridSpan w:val="12"/>
            <w:vAlign w:val="center"/>
          </w:tcPr>
          <w:p>
            <w:pPr>
              <w:spacing w:line="360" w:lineRule="auto"/>
              <w:ind w:firstLine="0" w:firstLineChars="0"/>
              <w:jc w:val="center"/>
              <w:rPr>
                <w:rFonts w:eastAsia="仿宋"/>
                <w:bCs/>
                <w:sz w:val="21"/>
                <w:szCs w:val="21"/>
              </w:rPr>
            </w:pPr>
            <w:r>
              <w:rPr>
                <w:rFonts w:hAnsi="仿宋" w:eastAsia="仿宋"/>
                <w:bCs/>
                <w:sz w:val="21"/>
                <w:szCs w:val="21"/>
              </w:rPr>
              <w:t>月均值</w:t>
            </w:r>
          </w:p>
        </w:tc>
        <w:tc>
          <w:tcPr>
            <w:tcW w:w="2009" w:type="dxa"/>
            <w:gridSpan w:val="4"/>
            <w:vAlign w:val="center"/>
          </w:tcPr>
          <w:p>
            <w:pPr>
              <w:spacing w:line="360" w:lineRule="auto"/>
              <w:ind w:firstLine="0" w:firstLineChars="0"/>
              <w:jc w:val="center"/>
              <w:rPr>
                <w:rFonts w:eastAsia="仿宋"/>
                <w:bCs/>
                <w:sz w:val="21"/>
                <w:szCs w:val="21"/>
              </w:rPr>
            </w:pPr>
            <w:r>
              <w:rPr>
                <w:rFonts w:hAnsi="仿宋" w:eastAsia="仿宋"/>
                <w:bCs/>
                <w:sz w:val="21"/>
                <w:szCs w:val="21"/>
              </w:rPr>
              <w:t>季均值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563" w:type="dxa"/>
            <w:vMerge w:val="continue"/>
            <w:vAlign w:val="center"/>
          </w:tcPr>
          <w:p>
            <w:pPr>
              <w:spacing w:line="360" w:lineRule="auto"/>
              <w:ind w:firstLine="0" w:firstLineChars="0"/>
              <w:jc w:val="center"/>
              <w:rPr>
                <w:rFonts w:eastAsia="仿宋"/>
                <w:bCs/>
                <w:sz w:val="21"/>
                <w:szCs w:val="21"/>
              </w:rPr>
            </w:pP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12</w:t>
            </w:r>
            <w:r>
              <w:rPr>
                <w:rFonts w:hAnsi="仿宋" w:eastAsia="仿宋"/>
                <w:bCs/>
                <w:sz w:val="21"/>
                <w:szCs w:val="21"/>
              </w:rPr>
              <w:t>月</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春</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夏</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秋</w:t>
            </w:r>
          </w:p>
        </w:tc>
        <w:tc>
          <w:tcPr>
            <w:tcW w:w="494" w:type="dxa"/>
            <w:vAlign w:val="center"/>
          </w:tcPr>
          <w:p>
            <w:pPr>
              <w:spacing w:line="360" w:lineRule="auto"/>
              <w:ind w:firstLine="0" w:firstLineChars="0"/>
              <w:jc w:val="center"/>
              <w:rPr>
                <w:rFonts w:eastAsia="仿宋"/>
                <w:bCs/>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563" w:type="dxa"/>
            <w:vAlign w:val="center"/>
          </w:tcPr>
          <w:p>
            <w:pPr>
              <w:spacing w:line="360" w:lineRule="auto"/>
              <w:ind w:firstLine="0" w:firstLineChars="0"/>
              <w:jc w:val="center"/>
              <w:rPr>
                <w:rFonts w:eastAsia="仿宋"/>
                <w:bCs/>
                <w:sz w:val="21"/>
                <w:szCs w:val="21"/>
              </w:rPr>
            </w:pPr>
            <w:r>
              <w:rPr>
                <w:rFonts w:eastAsia="仿宋"/>
                <w:bCs/>
                <w:sz w:val="21"/>
                <w:szCs w:val="21"/>
              </w:rPr>
              <w:t>SO</w:t>
            </w:r>
            <w:r>
              <w:rPr>
                <w:rFonts w:eastAsia="仿宋"/>
                <w:bCs/>
                <w:sz w:val="21"/>
                <w:szCs w:val="21"/>
                <w:vertAlign w:val="subscript"/>
              </w:rPr>
              <w:t>2</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47</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42</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29</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26</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26</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16</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19</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29</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21</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22</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27</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27</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15</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24</w:t>
            </w:r>
          </w:p>
        </w:tc>
        <w:tc>
          <w:tcPr>
            <w:tcW w:w="494" w:type="dxa"/>
            <w:vAlign w:val="center"/>
          </w:tcPr>
          <w:p>
            <w:pPr>
              <w:spacing w:line="360" w:lineRule="auto"/>
              <w:ind w:firstLine="0" w:firstLineChars="0"/>
              <w:jc w:val="center"/>
              <w:rPr>
                <w:rFonts w:eastAsia="仿宋"/>
                <w:bCs/>
                <w:sz w:val="21"/>
                <w:szCs w:val="21"/>
              </w:rPr>
            </w:pPr>
            <w:r>
              <w:rPr>
                <w:rFonts w:hint="eastAsia" w:eastAsia="仿宋"/>
                <w:bCs/>
                <w:sz w:val="21"/>
                <w:szCs w:val="21"/>
              </w:rPr>
              <w:t>39</w:t>
            </w:r>
          </w:p>
        </w:tc>
      </w:tr>
    </w:tbl>
    <w:p>
      <w:pPr>
        <w:spacing w:after="0"/>
        <w:ind w:firstLine="420"/>
        <w:jc w:val="right"/>
        <w:rPr>
          <w:rFonts w:ascii="Times New Roman" w:hAnsi="Times New Roman" w:cs="Times New Roman"/>
          <w:sz w:val="24"/>
          <w:szCs w:val="24"/>
        </w:rPr>
      </w:pPr>
      <w:r>
        <w:rPr>
          <w:rFonts w:ascii="Times New Roman" w:hAnsi="Times New Roman" w:eastAsia="仿宋" w:cs="Times New Roman"/>
          <w:sz w:val="21"/>
          <w:szCs w:val="21"/>
        </w:rPr>
        <w:t xml:space="preserve">                                                   </w:t>
      </w:r>
      <w:r>
        <w:rPr>
          <w:rFonts w:hint="eastAsia" w:ascii="Times New Roman" w:hAnsi="Times New Roman" w:eastAsia="仿宋" w:cs="仿宋"/>
          <w:sz w:val="24"/>
          <w:szCs w:val="24"/>
        </w:rPr>
        <w:t>单位：</w:t>
      </w:r>
      <w:r>
        <w:rPr>
          <w:rFonts w:ascii="Times New Roman" w:hAnsi="Times New Roman" w:eastAsia="仿宋" w:cs="Times New Roman"/>
          <w:sz w:val="24"/>
          <w:szCs w:val="24"/>
        </w:rPr>
        <w:t>µg/m</w:t>
      </w:r>
      <w:r>
        <w:rPr>
          <w:rFonts w:ascii="Times New Roman" w:hAnsi="Times New Roman" w:eastAsia="仿宋" w:cs="Times New Roman"/>
          <w:sz w:val="24"/>
          <w:szCs w:val="24"/>
          <w:vertAlign w:val="superscript"/>
        </w:rPr>
        <w:t>3</w:t>
      </w:r>
    </w:p>
    <w:p>
      <w:pPr>
        <w:spacing w:line="360" w:lineRule="auto"/>
        <w:ind w:firstLine="19" w:firstLineChars="7"/>
        <w:jc w:val="center"/>
        <w:rPr>
          <w:rFonts w:ascii="Times New Roman" w:hAnsi="Times New Roman" w:cs="Times New Roman"/>
          <w:sz w:val="28"/>
          <w:szCs w:val="28"/>
        </w:rPr>
      </w:pPr>
      <w:r>
        <w:rPr>
          <w:sz w:val="28"/>
          <w:szCs w:val="28"/>
        </w:rPr>
        <w:pict>
          <v:shape id="_x0000_i1025" o:spt="75" type="#_x0000_t75" style="height:251.45pt;width:394.1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Q7Dl3QAAAAUBAAAPAAAAZHJzL2Rvd25y&#10;ZXYueG1sTI9BS8NAEIXvgv9hGcGL2N2W1saYTZGKIIiC1UOP2+w0G8zOhuw2if/e0YteHjze8N43&#10;xWbyrRiwj00gDfOZAoFUBdtQreHj/fE6AxGTIWvaQKjhCyNsyvOzwuQ2jPSGwy7Vgkso5kaDS6nL&#10;pYyVQ2/iLHRInB1D701i29fS9mbkct/KhVI30puGeMGZDrcOq8/dyWs43j7VV/M0vD4E97LYZmo/&#10;Pu+XWl9eTPd3IBJO6e8YfvAZHUpmOoQT2ShaDfxI+lXO1qs124OG5SpT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">
            <v:path/>
            <v:fill on="f" focussize="0,0"/>
            <v:stroke on="f"/>
            <v:imagedata r:id="rId4" cropbottom="-29f" o:title=""/>
            <o:lock v:ext="edit" grouping="f" rotation="f" text="f" aspectratio="f"/>
            <w10:wrap type="none"/>
            <w10:anchorlock/>
          </v:shape>
        </w:pict>
      </w:r>
    </w:p>
    <w:p>
      <w:pPr>
        <w:ind w:firstLine="17" w:firstLineChars="7"/>
        <w:jc w:val="center"/>
        <w:rPr>
          <w:rFonts w:ascii="Times New Roman" w:hAnsi="Times New Roman" w:cs="Times New Roman"/>
          <w:b/>
          <w:bCs/>
          <w:sz w:val="28"/>
          <w:szCs w:val="28"/>
        </w:rPr>
      </w:pPr>
      <w:r>
        <w:rPr>
          <w:rFonts w:hint="eastAsia" w:ascii="Times New Roman" w:cs="微软雅黑"/>
          <w:b/>
          <w:bCs/>
          <w:sz w:val="24"/>
          <w:szCs w:val="24"/>
        </w:rPr>
        <w:t>图</w:t>
      </w:r>
      <w:r>
        <w:rPr>
          <w:rFonts w:ascii="Times New Roman" w:hAnsi="Times New Roman" w:cs="Times New Roman"/>
          <w:b/>
          <w:bCs/>
          <w:sz w:val="24"/>
          <w:szCs w:val="24"/>
        </w:rPr>
        <w:t xml:space="preserve">1  </w:t>
      </w:r>
      <w:r>
        <w:rPr>
          <w:rFonts w:hint="eastAsia" w:ascii="Times New Roman" w:cs="微软雅黑"/>
          <w:b/>
          <w:bCs/>
          <w:sz w:val="24"/>
          <w:szCs w:val="24"/>
        </w:rPr>
        <w:t>二氧化硫浓度月均值变化</w:t>
      </w:r>
    </w:p>
    <w:p>
      <w:pPr>
        <w:spacing w:line="360" w:lineRule="auto"/>
        <w:jc w:val="center"/>
        <w:rPr>
          <w:sz w:val="24"/>
          <w:szCs w:val="28"/>
        </w:rPr>
      </w:pPr>
      <w:r>
        <w:rPr>
          <w:sz w:val="24"/>
          <w:szCs w:val="28"/>
        </w:rPr>
        <w:pict>
          <v:shape id="_x0000_i1026" o:spt="75" type="#_x0000_t75" style="height:223.2pt;width:371.5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">
            <v:path/>
            <v:fill on="f" focussize="0,0"/>
            <v:stroke on="f"/>
            <v:imagedata r:id="rId5" o:title=""/>
            <o:lock v:ext="edit" grouping="f" rotation="f" text="f" aspectratio="f"/>
            <w10:wrap type="none"/>
            <w10:anchorlock/>
          </v:shape>
        </w:pict>
      </w:r>
    </w:p>
    <w:p>
      <w:pPr>
        <w:spacing w:line="360" w:lineRule="auto"/>
        <w:jc w:val="center"/>
        <w:rPr>
          <w:rFonts w:hint="eastAsia" w:ascii="Times New Roman" w:cs="微软雅黑"/>
          <w:b/>
          <w:bCs/>
          <w:sz w:val="24"/>
          <w:szCs w:val="24"/>
        </w:rPr>
      </w:pPr>
      <w:r>
        <w:rPr>
          <w:rFonts w:hint="eastAsia" w:ascii="Times New Roman" w:cs="微软雅黑"/>
          <w:b/>
          <w:bCs/>
          <w:sz w:val="24"/>
          <w:szCs w:val="24"/>
        </w:rPr>
        <w:t>图</w:t>
      </w:r>
      <w:r>
        <w:rPr>
          <w:rFonts w:ascii="Times New Roman" w:hAnsi="Times New Roman" w:cs="Times New Roman"/>
          <w:b/>
          <w:bCs/>
          <w:sz w:val="24"/>
          <w:szCs w:val="24"/>
        </w:rPr>
        <w:t xml:space="preserve">2  </w:t>
      </w:r>
      <w:r>
        <w:rPr>
          <w:rFonts w:hint="eastAsia" w:ascii="Times New Roman" w:cs="微软雅黑"/>
          <w:b/>
          <w:bCs/>
          <w:sz w:val="24"/>
          <w:szCs w:val="24"/>
        </w:rPr>
        <w:t>二氧化硫浓度季均值变化</w:t>
      </w:r>
    </w:p>
    <w:p>
      <w:pPr>
        <w:spacing w:line="360" w:lineRule="auto"/>
        <w:jc w:val="center"/>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2. </w:t>
      </w:r>
      <w:r>
        <w:rPr>
          <w:rFonts w:hint="eastAsia" w:ascii="Times New Roman" w:hAnsi="Times New Roman" w:eastAsia="仿宋_GB2312" w:cs="仿宋_GB2312"/>
          <w:b/>
          <w:bCs/>
          <w:sz w:val="32"/>
          <w:szCs w:val="32"/>
        </w:rPr>
        <w:t>二氧化氮</w:t>
      </w:r>
    </w:p>
    <w:p>
      <w:pPr>
        <w:spacing w:after="0" w:line="600" w:lineRule="exact"/>
        <w:ind w:firstLine="561"/>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二氧化氮浓度月均值、季均值变化见表3、图3和图4。秋、冬季浓度偏高，春、夏季较低</w:t>
      </w:r>
    </w:p>
    <w:p>
      <w:pPr>
        <w:spacing w:after="0" w:line="400" w:lineRule="exact"/>
        <w:ind w:firstLine="1921" w:firstLineChars="800"/>
        <w:jc w:val="both"/>
        <w:rPr>
          <w:rFonts w:hint="eastAsia" w:ascii="Times New Roman" w:hAnsi="Times New Roman" w:cs="微软雅黑"/>
          <w:b/>
          <w:bCs/>
          <w:sz w:val="24"/>
          <w:szCs w:val="24"/>
        </w:rPr>
      </w:pPr>
      <w:r>
        <w:rPr>
          <w:rFonts w:hint="eastAsia" w:ascii="Times New Roman" w:cs="微软雅黑"/>
          <w:b/>
          <w:bCs/>
          <w:sz w:val="24"/>
          <w:szCs w:val="24"/>
        </w:rPr>
        <w:t>表</w:t>
      </w:r>
      <w:r>
        <w:rPr>
          <w:rFonts w:ascii="Times New Roman" w:hAnsi="Times New Roman" w:cs="Times New Roman"/>
          <w:b/>
          <w:bCs/>
          <w:sz w:val="24"/>
          <w:szCs w:val="24"/>
        </w:rPr>
        <w:t>3  201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年滑县环境空气二氧化氮监测结果</w:t>
      </w:r>
    </w:p>
    <w:p>
      <w:pPr>
        <w:ind w:firstLine="420"/>
        <w:jc w:val="right"/>
        <w:rPr>
          <w:rFonts w:hint="eastAsia" w:ascii="Times New Roman" w:hAnsi="Times New Roman" w:cs="微软雅黑"/>
          <w:b/>
          <w:bCs/>
          <w:sz w:val="24"/>
          <w:szCs w:val="24"/>
        </w:rPr>
      </w:pPr>
      <w:r>
        <w:rPr>
          <w:rFonts w:hAnsi="仿宋" w:eastAsia="仿宋"/>
          <w:sz w:val="21"/>
          <w:szCs w:val="21"/>
        </w:rPr>
        <w:t>单位：</w:t>
      </w:r>
      <w:r>
        <w:rPr>
          <w:rFonts w:eastAsia="仿宋"/>
          <w:sz w:val="21"/>
          <w:szCs w:val="21"/>
        </w:rPr>
        <w:t>µg/m</w:t>
      </w:r>
      <w:r>
        <w:rPr>
          <w:rFonts w:eastAsia="仿宋"/>
          <w:sz w:val="21"/>
          <w:szCs w:val="21"/>
          <w:vertAlign w:val="superscript"/>
        </w:rPr>
        <w:t>3</w:t>
      </w:r>
    </w:p>
    <w:tbl>
      <w:tblPr>
        <w:tblStyle w:val="8"/>
        <w:tblW w:w="9781" w:type="dxa"/>
        <w:tblInd w:w="-459"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2"/>
        <w:gridCol w:w="562"/>
        <w:gridCol w:w="562"/>
        <w:gridCol w:w="561"/>
        <w:gridCol w:w="561"/>
        <w:gridCol w:w="561"/>
        <w:gridCol w:w="561"/>
        <w:gridCol w:w="561"/>
        <w:gridCol w:w="561"/>
        <w:gridCol w:w="672"/>
        <w:gridCol w:w="672"/>
        <w:gridCol w:w="672"/>
        <w:gridCol w:w="505"/>
        <w:gridCol w:w="505"/>
        <w:gridCol w:w="505"/>
        <w:gridCol w:w="49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704" w:type="dxa"/>
            <w:vMerge w:val="restart"/>
            <w:vAlign w:val="center"/>
          </w:tcPr>
          <w:p>
            <w:pPr>
              <w:spacing w:line="360" w:lineRule="auto"/>
              <w:ind w:firstLine="0" w:firstLineChars="0"/>
              <w:jc w:val="center"/>
              <w:rPr>
                <w:rFonts w:eastAsia="仿宋"/>
                <w:bCs/>
                <w:sz w:val="21"/>
                <w:szCs w:val="21"/>
              </w:rPr>
            </w:pPr>
          </w:p>
        </w:tc>
        <w:tc>
          <w:tcPr>
            <w:tcW w:w="7068" w:type="dxa"/>
            <w:gridSpan w:val="12"/>
            <w:vAlign w:val="center"/>
          </w:tcPr>
          <w:p>
            <w:pPr>
              <w:spacing w:line="360" w:lineRule="auto"/>
              <w:ind w:firstLine="0" w:firstLineChars="0"/>
              <w:jc w:val="center"/>
              <w:rPr>
                <w:rFonts w:eastAsia="仿宋"/>
                <w:bCs/>
                <w:sz w:val="21"/>
                <w:szCs w:val="21"/>
              </w:rPr>
            </w:pPr>
            <w:r>
              <w:rPr>
                <w:rFonts w:hAnsi="仿宋" w:eastAsia="仿宋"/>
                <w:bCs/>
                <w:sz w:val="21"/>
                <w:szCs w:val="21"/>
              </w:rPr>
              <w:t>月均值</w:t>
            </w:r>
          </w:p>
        </w:tc>
        <w:tc>
          <w:tcPr>
            <w:tcW w:w="2009" w:type="dxa"/>
            <w:gridSpan w:val="4"/>
            <w:vAlign w:val="center"/>
          </w:tcPr>
          <w:p>
            <w:pPr>
              <w:spacing w:line="360" w:lineRule="auto"/>
              <w:ind w:firstLine="0" w:firstLineChars="0"/>
              <w:jc w:val="center"/>
              <w:rPr>
                <w:rFonts w:eastAsia="仿宋"/>
                <w:bCs/>
                <w:sz w:val="21"/>
                <w:szCs w:val="21"/>
              </w:rPr>
            </w:pPr>
            <w:r>
              <w:rPr>
                <w:rFonts w:hAnsi="仿宋" w:eastAsia="仿宋"/>
                <w:bCs/>
                <w:sz w:val="21"/>
                <w:szCs w:val="21"/>
              </w:rPr>
              <w:t>季均值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Merge w:val="continue"/>
            <w:vAlign w:val="center"/>
          </w:tcPr>
          <w:p>
            <w:pPr>
              <w:spacing w:line="360" w:lineRule="auto"/>
              <w:ind w:firstLine="0" w:firstLineChars="0"/>
              <w:jc w:val="center"/>
              <w:rPr>
                <w:rFonts w:eastAsia="仿宋"/>
                <w:bCs/>
                <w:sz w:val="21"/>
                <w:szCs w:val="21"/>
              </w:rPr>
            </w:pP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12</w:t>
            </w:r>
            <w:r>
              <w:rPr>
                <w:rFonts w:hAnsi="仿宋" w:eastAsia="仿宋"/>
                <w:bCs/>
                <w:sz w:val="21"/>
                <w:szCs w:val="21"/>
              </w:rPr>
              <w:t>月</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春</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夏</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秋</w:t>
            </w:r>
          </w:p>
        </w:tc>
        <w:tc>
          <w:tcPr>
            <w:tcW w:w="494" w:type="dxa"/>
            <w:vAlign w:val="center"/>
          </w:tcPr>
          <w:p>
            <w:pPr>
              <w:spacing w:line="360" w:lineRule="auto"/>
              <w:ind w:firstLine="0" w:firstLineChars="0"/>
              <w:jc w:val="center"/>
              <w:rPr>
                <w:rFonts w:eastAsia="仿宋"/>
                <w:bCs/>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Align w:val="center"/>
          </w:tcPr>
          <w:p>
            <w:pPr>
              <w:spacing w:line="360" w:lineRule="auto"/>
              <w:ind w:firstLine="0" w:firstLineChars="0"/>
              <w:jc w:val="center"/>
              <w:rPr>
                <w:rFonts w:eastAsia="仿宋"/>
                <w:bCs/>
                <w:sz w:val="21"/>
                <w:szCs w:val="21"/>
              </w:rPr>
            </w:pPr>
            <w:r>
              <w:rPr>
                <w:rFonts w:hint="eastAsia" w:eastAsia="仿宋"/>
                <w:bCs/>
                <w:sz w:val="21"/>
                <w:szCs w:val="21"/>
              </w:rPr>
              <w:t>N</w:t>
            </w:r>
            <w:r>
              <w:rPr>
                <w:rFonts w:eastAsia="仿宋"/>
                <w:bCs/>
                <w:sz w:val="21"/>
                <w:szCs w:val="21"/>
              </w:rPr>
              <w:t>O</w:t>
            </w:r>
            <w:r>
              <w:rPr>
                <w:rFonts w:eastAsia="仿宋"/>
                <w:bCs/>
                <w:sz w:val="21"/>
                <w:szCs w:val="21"/>
                <w:vertAlign w:val="subscript"/>
              </w:rPr>
              <w:t>2</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44</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39</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37</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37</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29</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18</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23</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35</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43</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54</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60</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35</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23</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44</w:t>
            </w:r>
          </w:p>
        </w:tc>
        <w:tc>
          <w:tcPr>
            <w:tcW w:w="494" w:type="dxa"/>
            <w:vAlign w:val="center"/>
          </w:tcPr>
          <w:p>
            <w:pPr>
              <w:spacing w:line="360" w:lineRule="auto"/>
              <w:ind w:firstLine="0" w:firstLineChars="0"/>
              <w:jc w:val="center"/>
              <w:rPr>
                <w:rFonts w:eastAsia="仿宋"/>
                <w:bCs/>
                <w:sz w:val="21"/>
                <w:szCs w:val="21"/>
              </w:rPr>
            </w:pPr>
            <w:r>
              <w:rPr>
                <w:rFonts w:hint="eastAsia" w:eastAsia="仿宋"/>
                <w:bCs/>
                <w:sz w:val="21"/>
                <w:szCs w:val="21"/>
              </w:rPr>
              <w:t>48</w:t>
            </w:r>
          </w:p>
        </w:tc>
      </w:tr>
    </w:tbl>
    <w:p>
      <w:pPr>
        <w:spacing w:after="0" w:line="400" w:lineRule="exact"/>
        <w:ind w:firstLine="420"/>
        <w:jc w:val="right"/>
        <w:rPr>
          <w:rFonts w:ascii="Times New Roman" w:hAnsi="Times New Roman" w:cs="Times New Roman"/>
          <w:sz w:val="28"/>
          <w:szCs w:val="28"/>
        </w:rPr>
      </w:pPr>
      <w:r>
        <w:rPr>
          <w:rFonts w:ascii="Times New Roman" w:hAnsi="Times New Roman" w:eastAsia="仿宋" w:cs="Times New Roman"/>
          <w:sz w:val="21"/>
          <w:szCs w:val="21"/>
        </w:rPr>
        <w:t xml:space="preserve">                                                         </w:t>
      </w:r>
    </w:p>
    <w:p>
      <w:pPr>
        <w:spacing w:before="240" w:line="360" w:lineRule="auto"/>
        <w:ind w:firstLine="19" w:firstLineChars="7"/>
        <w:jc w:val="center"/>
        <w:rPr>
          <w:rFonts w:ascii="Times New Roman" w:hAnsi="Times New Roman" w:cs="Times New Roman"/>
          <w:sz w:val="28"/>
          <w:szCs w:val="28"/>
        </w:rPr>
      </w:pPr>
      <w:r>
        <w:rPr>
          <w:sz w:val="28"/>
          <w:szCs w:val="28"/>
        </w:rPr>
        <w:pict>
          <v:shape id="_x0000_i1027" o:spt="75" type="#_x0000_t75" style="height:202pt;width:381.6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gFkk2gAAAAUBAAAPAAAAZHJzL2Rvd25y&#10;ZXYueG1sTI5BS8NAEIXvgv9hGcGL2F2LNSVmU6ogePDS2oPHaXZMotnZkN2m0V/v6KVeBh7v8c1X&#10;rCbfqZGG2Aa2cDMzoIir4FquLexen66XoGJCdtgFJgtfFGFVnp8VmLtw5A2N21QrgXDM0UKTUp9r&#10;HauGPMZZ6Imlew+DxyRxqLUb8Chw3+m5MXfaY8vyocGeHhuqPrcHb8F8Z+blmczu4w395qGf05rG&#10;K2svL6b1PahEUzqN4Vdf1KEUp304sIuqE4bs/q502SKTuLdwu1ga0GWh/9uXP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">
            <v:path/>
            <v:fill on="f" focussize="0,0"/>
            <v:stroke on="f"/>
            <v:imagedata r:id="rId6" cropbottom="-29f" o:title=""/>
            <o:lock v:ext="edit" grouping="f" rotation="f" text="f" aspectratio="f"/>
            <w10:wrap type="none"/>
            <w10:anchorlock/>
          </v:shape>
        </w:pict>
      </w:r>
    </w:p>
    <w:p>
      <w:pPr>
        <w:spacing w:line="360" w:lineRule="auto"/>
        <w:ind w:firstLine="17" w:firstLineChars="7"/>
        <w:jc w:val="center"/>
        <w:rPr>
          <w:rFonts w:ascii="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 xml:space="preserve">3  </w:t>
      </w:r>
      <w:r>
        <w:rPr>
          <w:rFonts w:hint="eastAsia" w:ascii="Times New Roman" w:cs="微软雅黑"/>
          <w:b/>
          <w:bCs/>
          <w:sz w:val="24"/>
          <w:szCs w:val="24"/>
        </w:rPr>
        <w:t>二氧化氮浓度月均值变化</w:t>
      </w:r>
    </w:p>
    <w:p>
      <w:pPr>
        <w:spacing w:line="360" w:lineRule="auto"/>
        <w:ind w:firstLine="19" w:firstLineChars="7"/>
        <w:jc w:val="center"/>
        <w:rPr>
          <w:rFonts w:ascii="Times New Roman" w:hAnsi="Times New Roman" w:cs="Times New Roman"/>
          <w:sz w:val="28"/>
          <w:szCs w:val="28"/>
        </w:rPr>
      </w:pPr>
      <w:r>
        <w:rPr>
          <w:sz w:val="28"/>
          <w:szCs w:val="28"/>
        </w:rPr>
        <w:pict>
          <v:shape id="_x0000_i1028" o:spt="75" type="#_x0000_t75" style="height:223.2pt;width:371.5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">
            <v:path/>
            <v:fill on="f" focussize="0,0"/>
            <v:stroke on="f"/>
            <v:imagedata r:id="rId7" o:title=""/>
            <o:lock v:ext="edit" grouping="f" rotation="f" text="f" aspectratio="f"/>
            <w10:wrap type="none"/>
            <w10:anchorlock/>
          </v:shape>
        </w:pict>
      </w:r>
    </w:p>
    <w:p>
      <w:pPr>
        <w:spacing w:line="600" w:lineRule="exact"/>
        <w:jc w:val="center"/>
        <w:rPr>
          <w:rFonts w:ascii="Times New Roman" w:hAnsi="Times New Roman" w:cs="Times New Roman"/>
          <w:b/>
          <w:bCs/>
          <w:sz w:val="28"/>
          <w:szCs w:val="28"/>
        </w:rPr>
      </w:pPr>
      <w:r>
        <w:rPr>
          <w:rFonts w:hint="eastAsia" w:ascii="Times New Roman" w:cs="微软雅黑"/>
          <w:b/>
          <w:bCs/>
          <w:sz w:val="24"/>
          <w:szCs w:val="24"/>
        </w:rPr>
        <w:t>图</w:t>
      </w:r>
      <w:r>
        <w:rPr>
          <w:rFonts w:ascii="Times New Roman" w:hAnsi="Times New Roman" w:cs="Times New Roman"/>
          <w:b/>
          <w:bCs/>
          <w:sz w:val="24"/>
          <w:szCs w:val="24"/>
        </w:rPr>
        <w:t xml:space="preserve">4  </w:t>
      </w:r>
      <w:r>
        <w:rPr>
          <w:rFonts w:hint="eastAsia" w:ascii="Times New Roman" w:cs="微软雅黑"/>
          <w:b/>
          <w:bCs/>
          <w:sz w:val="24"/>
          <w:szCs w:val="24"/>
        </w:rPr>
        <w:t>二氧化氮浓度季均值变化</w:t>
      </w:r>
    </w:p>
    <w:p>
      <w:pPr>
        <w:spacing w:after="0" w:line="600" w:lineRule="exact"/>
        <w:ind w:firstLine="562"/>
        <w:jc w:val="both"/>
        <w:rPr>
          <w:rFonts w:ascii="Times New Roman" w:hAnsi="Times New Roman" w:eastAsia="仿宋_GB2312"/>
          <w:b/>
          <w:bCs/>
          <w:sz w:val="32"/>
          <w:szCs w:val="32"/>
        </w:rPr>
      </w:pPr>
      <w:r>
        <w:rPr>
          <w:rFonts w:ascii="Times New Roman" w:hAnsi="Times New Roman" w:eastAsia="仿宋_GB2312" w:cs="Times New Roman"/>
          <w:b/>
          <w:bCs/>
          <w:sz w:val="32"/>
          <w:szCs w:val="32"/>
        </w:rPr>
        <w:t>3. PM</w:t>
      </w:r>
      <w:r>
        <w:rPr>
          <w:rFonts w:ascii="Times New Roman" w:hAnsi="Times New Roman" w:eastAsia="仿宋_GB2312" w:cs="Times New Roman"/>
          <w:b/>
          <w:bCs/>
          <w:sz w:val="32"/>
          <w:szCs w:val="32"/>
          <w:vertAlign w:val="subscript"/>
        </w:rPr>
        <w:t>2.5</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PM2.5浓度月均值、季均值变化见表4、图5和图6。冬季浓度最高，秋季次之，春、夏季较低。</w:t>
      </w:r>
    </w:p>
    <w:p>
      <w:pPr>
        <w:spacing w:after="0" w:line="600" w:lineRule="exact"/>
        <w:ind w:firstLine="482"/>
        <w:jc w:val="center"/>
        <w:rPr>
          <w:rFonts w:ascii="Times New Roman" w:hAnsi="Times New Roman" w:eastAsia="仿宋" w:cs="Times New Roman"/>
          <w:sz w:val="21"/>
          <w:szCs w:val="21"/>
        </w:rPr>
      </w:pPr>
      <w:r>
        <w:rPr>
          <w:rFonts w:hint="eastAsia" w:ascii="Times New Roman" w:cs="微软雅黑"/>
          <w:b/>
          <w:bCs/>
          <w:sz w:val="24"/>
          <w:szCs w:val="24"/>
        </w:rPr>
        <w:t>表</w:t>
      </w:r>
      <w:r>
        <w:rPr>
          <w:rFonts w:ascii="Times New Roman" w:hAnsi="Times New Roman" w:cs="Times New Roman"/>
          <w:b/>
          <w:bCs/>
          <w:sz w:val="24"/>
          <w:szCs w:val="24"/>
        </w:rPr>
        <w:t>4  201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hint="eastAsia" w:ascii="Times New Roman" w:hAnsi="Times New Roman" w:cs="微软雅黑"/>
          <w:b/>
          <w:bCs/>
          <w:sz w:val="24"/>
          <w:szCs w:val="24"/>
        </w:rPr>
        <w:t>监测结果</w:t>
      </w:r>
      <w:r>
        <w:rPr>
          <w:rFonts w:ascii="Times New Roman" w:hAnsi="Times New Roman" w:eastAsia="仿宋" w:cs="Times New Roman"/>
          <w:sz w:val="21"/>
          <w:szCs w:val="21"/>
        </w:rPr>
        <w:t xml:space="preserve">      </w:t>
      </w:r>
    </w:p>
    <w:p>
      <w:pPr>
        <w:spacing w:after="0" w:line="600" w:lineRule="exact"/>
        <w:ind w:firstLine="482"/>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 xml:space="preserve">                                                                                                                                 </w:t>
      </w:r>
    </w:p>
    <w:p>
      <w:pPr>
        <w:spacing w:after="0" w:line="600" w:lineRule="exact"/>
        <w:ind w:firstLine="482"/>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 xml:space="preserve">                                                                               </w:t>
      </w:r>
      <w:r>
        <w:rPr>
          <w:rFonts w:ascii="Times New Roman" w:hAnsi="Times New Roman" w:eastAsia="仿宋" w:cs="Times New Roman"/>
          <w:sz w:val="21"/>
          <w:szCs w:val="21"/>
        </w:rPr>
        <w:t xml:space="preserve">  </w:t>
      </w:r>
      <w:r>
        <w:rPr>
          <w:rFonts w:hint="eastAsia" w:ascii="Times New Roman" w:hAnsi="Times New Roman" w:eastAsia="仿宋" w:cs="仿宋"/>
          <w:sz w:val="21"/>
          <w:szCs w:val="21"/>
        </w:rPr>
        <w:t>单位：</w:t>
      </w:r>
      <w:r>
        <w:rPr>
          <w:rFonts w:ascii="Times New Roman" w:hAnsi="Times New Roman" w:eastAsia="仿宋" w:cs="Times New Roman"/>
          <w:sz w:val="21"/>
          <w:szCs w:val="21"/>
        </w:rPr>
        <w:t>µg/m</w:t>
      </w:r>
      <w:r>
        <w:rPr>
          <w:rFonts w:ascii="Times New Roman" w:hAnsi="Times New Roman" w:eastAsia="仿宋" w:cs="Times New Roman"/>
          <w:sz w:val="21"/>
          <w:szCs w:val="21"/>
          <w:vertAlign w:val="superscript"/>
        </w:rPr>
        <w:t>3</w:t>
      </w:r>
    </w:p>
    <w:tbl>
      <w:tblPr>
        <w:tblStyle w:val="8"/>
        <w:tblW w:w="9923" w:type="dxa"/>
        <w:tblInd w:w="-459"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2"/>
        <w:gridCol w:w="562"/>
        <w:gridCol w:w="562"/>
        <w:gridCol w:w="561"/>
        <w:gridCol w:w="561"/>
        <w:gridCol w:w="561"/>
        <w:gridCol w:w="561"/>
        <w:gridCol w:w="561"/>
        <w:gridCol w:w="561"/>
        <w:gridCol w:w="672"/>
        <w:gridCol w:w="672"/>
        <w:gridCol w:w="672"/>
        <w:gridCol w:w="505"/>
        <w:gridCol w:w="505"/>
        <w:gridCol w:w="505"/>
        <w:gridCol w:w="6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704" w:type="dxa"/>
            <w:vMerge w:val="restart"/>
            <w:vAlign w:val="center"/>
          </w:tcPr>
          <w:p>
            <w:pPr>
              <w:spacing w:line="360" w:lineRule="auto"/>
              <w:ind w:firstLine="0" w:firstLineChars="0"/>
              <w:jc w:val="center"/>
              <w:rPr>
                <w:rFonts w:eastAsia="仿宋"/>
                <w:bCs/>
                <w:sz w:val="21"/>
                <w:szCs w:val="21"/>
              </w:rPr>
            </w:pPr>
          </w:p>
        </w:tc>
        <w:tc>
          <w:tcPr>
            <w:tcW w:w="7068" w:type="dxa"/>
            <w:gridSpan w:val="12"/>
            <w:vAlign w:val="center"/>
          </w:tcPr>
          <w:p>
            <w:pPr>
              <w:spacing w:line="360" w:lineRule="auto"/>
              <w:ind w:firstLine="0" w:firstLineChars="0"/>
              <w:jc w:val="center"/>
              <w:rPr>
                <w:rFonts w:eastAsia="仿宋"/>
                <w:bCs/>
                <w:sz w:val="21"/>
                <w:szCs w:val="21"/>
              </w:rPr>
            </w:pPr>
            <w:r>
              <w:rPr>
                <w:rFonts w:hAnsi="仿宋" w:eastAsia="仿宋"/>
                <w:bCs/>
                <w:sz w:val="21"/>
                <w:szCs w:val="21"/>
              </w:rPr>
              <w:t>月均值</w:t>
            </w:r>
          </w:p>
        </w:tc>
        <w:tc>
          <w:tcPr>
            <w:tcW w:w="2151" w:type="dxa"/>
            <w:gridSpan w:val="4"/>
            <w:vAlign w:val="center"/>
          </w:tcPr>
          <w:p>
            <w:pPr>
              <w:spacing w:line="360" w:lineRule="auto"/>
              <w:ind w:firstLine="0" w:firstLineChars="0"/>
              <w:jc w:val="center"/>
              <w:rPr>
                <w:rFonts w:eastAsia="仿宋"/>
                <w:bCs/>
                <w:sz w:val="21"/>
                <w:szCs w:val="21"/>
              </w:rPr>
            </w:pPr>
            <w:r>
              <w:rPr>
                <w:rFonts w:hAnsi="仿宋" w:eastAsia="仿宋"/>
                <w:bCs/>
                <w:sz w:val="21"/>
                <w:szCs w:val="21"/>
              </w:rPr>
              <w:t>季均值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704" w:type="dxa"/>
            <w:vMerge w:val="continue"/>
            <w:vAlign w:val="center"/>
          </w:tcPr>
          <w:p>
            <w:pPr>
              <w:spacing w:line="360" w:lineRule="auto"/>
              <w:ind w:firstLine="0" w:firstLineChars="0"/>
              <w:jc w:val="center"/>
              <w:rPr>
                <w:rFonts w:eastAsia="仿宋"/>
                <w:bCs/>
                <w:sz w:val="21"/>
                <w:szCs w:val="21"/>
              </w:rPr>
            </w:pP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12</w:t>
            </w:r>
            <w:r>
              <w:rPr>
                <w:rFonts w:hAnsi="仿宋" w:eastAsia="仿宋"/>
                <w:bCs/>
                <w:sz w:val="21"/>
                <w:szCs w:val="21"/>
              </w:rPr>
              <w:t>月</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春</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夏</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秋</w:t>
            </w:r>
          </w:p>
        </w:tc>
        <w:tc>
          <w:tcPr>
            <w:tcW w:w="636" w:type="dxa"/>
            <w:vAlign w:val="center"/>
          </w:tcPr>
          <w:p>
            <w:pPr>
              <w:spacing w:line="360" w:lineRule="auto"/>
              <w:ind w:firstLine="0" w:firstLineChars="0"/>
              <w:jc w:val="center"/>
              <w:rPr>
                <w:rFonts w:eastAsia="仿宋"/>
                <w:bCs/>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Align w:val="center"/>
          </w:tcPr>
          <w:p>
            <w:pPr>
              <w:spacing w:line="360" w:lineRule="auto"/>
              <w:ind w:firstLine="0" w:firstLineChars="0"/>
              <w:jc w:val="center"/>
              <w:rPr>
                <w:rFonts w:eastAsia="仿宋"/>
                <w:bCs/>
                <w:sz w:val="21"/>
                <w:szCs w:val="21"/>
              </w:rPr>
            </w:pPr>
            <w:r>
              <w:rPr>
                <w:rFonts w:hint="eastAsia" w:eastAsia="仿宋"/>
                <w:bCs/>
                <w:sz w:val="21"/>
                <w:szCs w:val="21"/>
              </w:rPr>
              <w:t>PM</w:t>
            </w:r>
            <w:r>
              <w:rPr>
                <w:rFonts w:eastAsia="仿宋"/>
                <w:bCs/>
                <w:sz w:val="21"/>
                <w:szCs w:val="21"/>
                <w:vertAlign w:val="subscript"/>
              </w:rPr>
              <w:t>2</w:t>
            </w:r>
            <w:r>
              <w:rPr>
                <w:rFonts w:hint="eastAsia" w:eastAsia="仿宋"/>
                <w:bCs/>
                <w:sz w:val="21"/>
                <w:szCs w:val="21"/>
                <w:vertAlign w:val="subscript"/>
              </w:rPr>
              <w:t>.5</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92</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76</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57</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38</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41</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34</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50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63</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59</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57</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100</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45</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38</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60</w:t>
            </w:r>
          </w:p>
        </w:tc>
        <w:tc>
          <w:tcPr>
            <w:tcW w:w="636" w:type="dxa"/>
            <w:vAlign w:val="center"/>
          </w:tcPr>
          <w:p>
            <w:pPr>
              <w:spacing w:line="360" w:lineRule="auto"/>
              <w:ind w:firstLine="0" w:firstLineChars="0"/>
              <w:jc w:val="center"/>
              <w:rPr>
                <w:rFonts w:eastAsia="仿宋"/>
                <w:bCs/>
                <w:sz w:val="21"/>
                <w:szCs w:val="21"/>
              </w:rPr>
            </w:pPr>
            <w:r>
              <w:rPr>
                <w:rFonts w:hint="eastAsia" w:eastAsia="仿宋"/>
                <w:bCs/>
                <w:sz w:val="21"/>
                <w:szCs w:val="21"/>
              </w:rPr>
              <w:t>89</w:t>
            </w:r>
          </w:p>
        </w:tc>
      </w:tr>
    </w:tbl>
    <w:p>
      <w:pPr>
        <w:wordWrap w:val="0"/>
        <w:ind w:firstLine="420"/>
        <w:jc w:val="right"/>
        <w:rPr>
          <w:rFonts w:ascii="Times New Roman" w:hAnsi="Times New Roman" w:cs="Times New Roman"/>
          <w:sz w:val="28"/>
          <w:szCs w:val="28"/>
        </w:rPr>
      </w:pPr>
      <w:r>
        <w:rPr>
          <w:sz w:val="28"/>
          <w:szCs w:val="28"/>
        </w:rPr>
        <w:pict>
          <v:shape id="_x0000_i1029" o:spt="75" type="#_x0000_t75" style="height:201.5pt;width:385.0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zX5p3AAAAAUBAAAPAAAAZHJzL2Rvd25y&#10;ZXYueG1sTI/NTsMwEITvSLyDtUjcqFPU0jTEqaCoSBz7c+G2jbdJaLwOsduGt2fhApeRRrOa+TZf&#10;DK5VZ+pD49nAeJSAIi69bbgysNuu7lJQISJbbD2TgS8KsCiur3LMrL/wms6bWCkp4ZChgTrGLtM6&#10;lDU5DCPfEUt28L3DKLavtO3xIuWu1fdJ8qAdNiwLNXa0rKk8bk7OwPK4W03Gr/OQpC/PH4d5im/v&#10;209jbm+Gp0dQkYb4dww/+IIOhTDt/YltUK0BeST+qmSz6Uzs3sBkmiagi1z/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">
            <v:path/>
            <v:fill on="f" focussize="0,0"/>
            <v:stroke on="f"/>
            <v:imagedata r:id="rId8" cropbottom="-29f" o:title=""/>
            <o:lock v:ext="edit" grouping="f" rotation="f" text="f" aspectratio="f"/>
            <w10:wrap type="none"/>
            <w10:anchorlock/>
          </v:shape>
        </w:pict>
      </w:r>
      <w:r>
        <w:rPr>
          <w:rFonts w:ascii="Times New Roman" w:hAnsi="Times New Roman" w:eastAsia="仿宋" w:cs="Times New Roman"/>
          <w:sz w:val="21"/>
          <w:szCs w:val="21"/>
        </w:rPr>
        <w:t xml:space="preserve">                                                            </w:t>
      </w:r>
    </w:p>
    <w:p>
      <w:pPr>
        <w:spacing w:before="240" w:line="360" w:lineRule="auto"/>
        <w:ind w:firstLine="19" w:firstLineChars="7"/>
        <w:jc w:val="center"/>
        <w:rPr>
          <w:rFonts w:ascii="Times New Roman" w:hAnsi="Times New Roman" w:cs="Times New Roman"/>
          <w:sz w:val="28"/>
          <w:szCs w:val="28"/>
        </w:rPr>
      </w:pPr>
    </w:p>
    <w:p>
      <w:pPr>
        <w:spacing w:line="360" w:lineRule="auto"/>
        <w:ind w:firstLine="17" w:firstLineChars="7"/>
        <w:jc w:val="both"/>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5  PM</w:t>
      </w:r>
      <w:r>
        <w:rPr>
          <w:rFonts w:ascii="Times New Roman" w:hAnsi="Times New Roman" w:cs="Times New Roman"/>
          <w:b/>
          <w:bCs/>
          <w:sz w:val="24"/>
          <w:szCs w:val="24"/>
          <w:vertAlign w:val="subscript"/>
        </w:rPr>
        <w:t>2.5</w:t>
      </w:r>
      <w:r>
        <w:rPr>
          <w:rFonts w:hint="eastAsia" w:ascii="Times New Roman" w:cs="微软雅黑"/>
          <w:b/>
          <w:bCs/>
          <w:sz w:val="24"/>
          <w:szCs w:val="24"/>
        </w:rPr>
        <w:t>浓度月均值变化</w:t>
      </w:r>
    </w:p>
    <w:p>
      <w:pPr>
        <w:spacing w:line="360" w:lineRule="auto"/>
        <w:ind w:firstLine="19" w:firstLineChars="7"/>
        <w:jc w:val="center"/>
        <w:rPr>
          <w:rFonts w:ascii="Times New Roman" w:hAnsi="Times New Roman" w:cs="Times New Roman"/>
          <w:sz w:val="28"/>
          <w:szCs w:val="28"/>
        </w:rPr>
      </w:pPr>
      <w:r>
        <w:rPr>
          <w:sz w:val="28"/>
          <w:szCs w:val="28"/>
        </w:rPr>
        <w:pict>
          <v:shape id="_x0000_i1030" o:spt="75" type="#_x0000_t75" style="height:202.9pt;width:374.1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">
            <v:path/>
            <v:fill on="f" focussize="0,0"/>
            <v:stroke on="f"/>
            <v:imagedata r:id="rId9" o:title=""/>
            <o:lock v:ext="edit" grouping="f" rotation="f" text="f" aspectratio="f"/>
            <w10:wrap type="none"/>
            <w10:anchorlock/>
          </v:shape>
        </w:pict>
      </w:r>
    </w:p>
    <w:p>
      <w:pPr>
        <w:spacing w:after="0" w:line="600" w:lineRule="exact"/>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6  PM</w:t>
      </w:r>
      <w:r>
        <w:rPr>
          <w:rFonts w:ascii="Times New Roman" w:hAnsi="Times New Roman" w:cs="Times New Roman"/>
          <w:b/>
          <w:bCs/>
          <w:sz w:val="24"/>
          <w:szCs w:val="24"/>
          <w:vertAlign w:val="subscript"/>
        </w:rPr>
        <w:t>2.5</w:t>
      </w:r>
      <w:r>
        <w:rPr>
          <w:rFonts w:hint="eastAsia" w:ascii="Times New Roman" w:cs="微软雅黑"/>
          <w:b/>
          <w:bCs/>
          <w:sz w:val="24"/>
          <w:szCs w:val="24"/>
        </w:rPr>
        <w:t>浓度季均值变化</w:t>
      </w:r>
    </w:p>
    <w:p>
      <w:pPr>
        <w:spacing w:after="0" w:line="600" w:lineRule="exact"/>
        <w:ind w:firstLine="562"/>
        <w:jc w:val="both"/>
        <w:rPr>
          <w:rFonts w:ascii="Times New Roman" w:hAnsi="Times New Roman" w:eastAsia="仿宋_GB2312" w:cs="Times New Roman"/>
          <w:b/>
          <w:bCs/>
          <w:sz w:val="32"/>
          <w:szCs w:val="32"/>
        </w:rPr>
      </w:pPr>
    </w:p>
    <w:p>
      <w:pPr>
        <w:spacing w:after="0" w:line="600" w:lineRule="exact"/>
        <w:ind w:firstLine="562"/>
        <w:jc w:val="both"/>
        <w:rPr>
          <w:rFonts w:ascii="Times New Roman" w:hAnsi="Times New Roman" w:eastAsia="仿宋_GB2312"/>
          <w:b/>
          <w:bCs/>
          <w:sz w:val="32"/>
          <w:szCs w:val="32"/>
        </w:rPr>
      </w:pPr>
      <w:r>
        <w:rPr>
          <w:rFonts w:ascii="Times New Roman" w:hAnsi="Times New Roman" w:eastAsia="仿宋_GB2312" w:cs="Times New Roman"/>
          <w:b/>
          <w:bCs/>
          <w:sz w:val="32"/>
          <w:szCs w:val="32"/>
        </w:rPr>
        <w:t>4. PM</w:t>
      </w:r>
      <w:r>
        <w:rPr>
          <w:rFonts w:ascii="Times New Roman" w:hAnsi="Times New Roman" w:eastAsia="仿宋_GB2312" w:cs="Times New Roman"/>
          <w:b/>
          <w:bCs/>
          <w:sz w:val="32"/>
          <w:szCs w:val="32"/>
          <w:vertAlign w:val="subscript"/>
        </w:rPr>
        <w:t>10</w:t>
      </w:r>
    </w:p>
    <w:p>
      <w:pPr>
        <w:spacing w:after="0" w:line="600" w:lineRule="exact"/>
        <w:ind w:firstLine="560"/>
        <w:jc w:val="both"/>
        <w:rPr>
          <w:rFonts w:ascii="Times New Roman" w:hAnsi="Times New Roman" w:eastAsia="仿宋_GB2312"/>
          <w:sz w:val="32"/>
          <w:szCs w:val="32"/>
        </w:rPr>
      </w:pPr>
      <w:r>
        <w:rPr>
          <w:rFonts w:hint="eastAsia"/>
          <w:bCs/>
          <w:sz w:val="28"/>
          <w:szCs w:val="28"/>
        </w:rPr>
        <w:t>P</w:t>
      </w:r>
      <w:r>
        <w:rPr>
          <w:rFonts w:hint="eastAsia" w:ascii="Times New Roman" w:hAnsi="Times New Roman" w:eastAsia="仿宋_GB2312" w:cs="仿宋_GB2312"/>
          <w:sz w:val="32"/>
          <w:szCs w:val="32"/>
        </w:rPr>
        <w:t>M10浓度月均值、季均值变化见表5、图7和图8。冬季浓度最高，秋季次之，春、夏季较低。</w:t>
      </w:r>
    </w:p>
    <w:p>
      <w:pPr>
        <w:spacing w:after="0" w:line="400" w:lineRule="exact"/>
        <w:ind w:firstLine="482"/>
        <w:jc w:val="center"/>
        <w:rPr>
          <w:rFonts w:ascii="Times New Roman" w:hAnsi="Times New Roman" w:eastAsia="仿宋" w:cs="Times New Roman"/>
          <w:sz w:val="21"/>
          <w:szCs w:val="21"/>
        </w:rPr>
      </w:pPr>
      <w:r>
        <w:rPr>
          <w:rFonts w:hint="eastAsia" w:ascii="Times New Roman" w:cs="微软雅黑"/>
          <w:b/>
          <w:bCs/>
          <w:sz w:val="24"/>
          <w:szCs w:val="24"/>
        </w:rPr>
        <w:t>表</w:t>
      </w:r>
      <w:r>
        <w:rPr>
          <w:rFonts w:ascii="Times New Roman" w:hAnsi="Times New Roman" w:cs="Times New Roman"/>
          <w:b/>
          <w:bCs/>
          <w:sz w:val="24"/>
          <w:szCs w:val="24"/>
        </w:rPr>
        <w:t>5  201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hint="eastAsia" w:ascii="Times New Roman" w:hAnsi="Times New Roman" w:cs="微软雅黑"/>
          <w:b/>
          <w:bCs/>
          <w:sz w:val="24"/>
          <w:szCs w:val="24"/>
        </w:rPr>
        <w:t>监测结果</w:t>
      </w:r>
      <w:r>
        <w:rPr>
          <w:rFonts w:ascii="Times New Roman" w:hAnsi="Times New Roman" w:eastAsia="仿宋" w:cs="Times New Roman"/>
          <w:sz w:val="21"/>
          <w:szCs w:val="21"/>
        </w:rPr>
        <w:t xml:space="preserve">  </w:t>
      </w:r>
    </w:p>
    <w:p>
      <w:pPr>
        <w:spacing w:after="0" w:line="400" w:lineRule="exact"/>
        <w:ind w:firstLine="482"/>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 xml:space="preserve">                    </w:t>
      </w:r>
    </w:p>
    <w:tbl>
      <w:tblPr>
        <w:tblStyle w:val="8"/>
        <w:tblW w:w="9923" w:type="dxa"/>
        <w:tblInd w:w="-459"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2"/>
        <w:gridCol w:w="562"/>
        <w:gridCol w:w="562"/>
        <w:gridCol w:w="561"/>
        <w:gridCol w:w="561"/>
        <w:gridCol w:w="561"/>
        <w:gridCol w:w="561"/>
        <w:gridCol w:w="561"/>
        <w:gridCol w:w="561"/>
        <w:gridCol w:w="672"/>
        <w:gridCol w:w="672"/>
        <w:gridCol w:w="672"/>
        <w:gridCol w:w="505"/>
        <w:gridCol w:w="505"/>
        <w:gridCol w:w="505"/>
        <w:gridCol w:w="6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704" w:type="dxa"/>
            <w:vMerge w:val="restart"/>
            <w:vAlign w:val="center"/>
          </w:tcPr>
          <w:p>
            <w:pPr>
              <w:spacing w:line="360" w:lineRule="auto"/>
              <w:ind w:firstLine="0" w:firstLineChars="0"/>
              <w:jc w:val="center"/>
              <w:rPr>
                <w:rFonts w:eastAsia="仿宋"/>
                <w:bCs/>
                <w:sz w:val="21"/>
                <w:szCs w:val="21"/>
              </w:rPr>
            </w:pPr>
          </w:p>
        </w:tc>
        <w:tc>
          <w:tcPr>
            <w:tcW w:w="7068" w:type="dxa"/>
            <w:gridSpan w:val="12"/>
            <w:vAlign w:val="center"/>
          </w:tcPr>
          <w:p>
            <w:pPr>
              <w:spacing w:line="360" w:lineRule="auto"/>
              <w:ind w:firstLine="0" w:firstLineChars="0"/>
              <w:jc w:val="center"/>
              <w:rPr>
                <w:rFonts w:eastAsia="仿宋"/>
                <w:bCs/>
                <w:sz w:val="21"/>
                <w:szCs w:val="21"/>
              </w:rPr>
            </w:pPr>
            <w:r>
              <w:rPr>
                <w:rFonts w:hAnsi="仿宋" w:eastAsia="仿宋"/>
                <w:bCs/>
                <w:sz w:val="21"/>
                <w:szCs w:val="21"/>
              </w:rPr>
              <w:t>月均值</w:t>
            </w:r>
          </w:p>
        </w:tc>
        <w:tc>
          <w:tcPr>
            <w:tcW w:w="2151" w:type="dxa"/>
            <w:gridSpan w:val="4"/>
            <w:vAlign w:val="center"/>
          </w:tcPr>
          <w:p>
            <w:pPr>
              <w:spacing w:line="360" w:lineRule="auto"/>
              <w:ind w:firstLine="0" w:firstLineChars="0"/>
              <w:jc w:val="center"/>
              <w:rPr>
                <w:rFonts w:eastAsia="仿宋"/>
                <w:bCs/>
                <w:sz w:val="21"/>
                <w:szCs w:val="21"/>
              </w:rPr>
            </w:pPr>
            <w:r>
              <w:rPr>
                <w:rFonts w:hAnsi="仿宋" w:eastAsia="仿宋"/>
                <w:bCs/>
                <w:sz w:val="21"/>
                <w:szCs w:val="21"/>
              </w:rPr>
              <w:t>季均值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Merge w:val="continue"/>
            <w:vAlign w:val="center"/>
          </w:tcPr>
          <w:p>
            <w:pPr>
              <w:spacing w:line="360" w:lineRule="auto"/>
              <w:ind w:firstLine="0" w:firstLineChars="0"/>
              <w:jc w:val="center"/>
              <w:rPr>
                <w:rFonts w:eastAsia="仿宋"/>
                <w:bCs/>
                <w:sz w:val="21"/>
                <w:szCs w:val="21"/>
              </w:rPr>
            </w:pP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12</w:t>
            </w:r>
            <w:r>
              <w:rPr>
                <w:rFonts w:hAnsi="仿宋" w:eastAsia="仿宋"/>
                <w:bCs/>
                <w:sz w:val="21"/>
                <w:szCs w:val="21"/>
              </w:rPr>
              <w:t>月</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春</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夏</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秋</w:t>
            </w:r>
          </w:p>
        </w:tc>
        <w:tc>
          <w:tcPr>
            <w:tcW w:w="636" w:type="dxa"/>
            <w:vAlign w:val="center"/>
          </w:tcPr>
          <w:p>
            <w:pPr>
              <w:spacing w:line="360" w:lineRule="auto"/>
              <w:ind w:firstLine="0" w:firstLineChars="0"/>
              <w:jc w:val="center"/>
              <w:rPr>
                <w:rFonts w:eastAsia="仿宋"/>
                <w:bCs/>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Align w:val="center"/>
          </w:tcPr>
          <w:p>
            <w:pPr>
              <w:spacing w:line="360" w:lineRule="auto"/>
              <w:ind w:firstLine="0" w:firstLineChars="0"/>
              <w:jc w:val="center"/>
              <w:rPr>
                <w:rFonts w:eastAsia="仿宋"/>
                <w:bCs/>
                <w:sz w:val="21"/>
                <w:szCs w:val="21"/>
              </w:rPr>
            </w:pPr>
            <w:r>
              <w:rPr>
                <w:rFonts w:hint="eastAsia" w:eastAsia="仿宋"/>
                <w:bCs/>
                <w:sz w:val="21"/>
                <w:szCs w:val="21"/>
              </w:rPr>
              <w:t>PM</w:t>
            </w:r>
            <w:r>
              <w:rPr>
                <w:rFonts w:eastAsia="仿宋"/>
                <w:bCs/>
                <w:sz w:val="21"/>
                <w:szCs w:val="21"/>
                <w:vertAlign w:val="subscript"/>
              </w:rPr>
              <w:t>2</w:t>
            </w:r>
            <w:r>
              <w:rPr>
                <w:rFonts w:hint="eastAsia" w:eastAsia="仿宋"/>
                <w:bCs/>
                <w:sz w:val="21"/>
                <w:szCs w:val="21"/>
                <w:vertAlign w:val="subscript"/>
              </w:rPr>
              <w:t>.5</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92</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76</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57</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38</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41</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34</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30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50</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63</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59</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57</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100</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45</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38</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60</w:t>
            </w:r>
          </w:p>
        </w:tc>
        <w:tc>
          <w:tcPr>
            <w:tcW w:w="636" w:type="dxa"/>
            <w:vAlign w:val="center"/>
          </w:tcPr>
          <w:p>
            <w:pPr>
              <w:spacing w:line="360" w:lineRule="auto"/>
              <w:ind w:firstLine="0" w:firstLineChars="0"/>
              <w:jc w:val="center"/>
              <w:rPr>
                <w:rFonts w:eastAsia="仿宋"/>
                <w:bCs/>
                <w:sz w:val="21"/>
                <w:szCs w:val="21"/>
              </w:rPr>
            </w:pPr>
            <w:r>
              <w:rPr>
                <w:rFonts w:hint="eastAsia" w:eastAsia="仿宋"/>
                <w:bCs/>
                <w:sz w:val="21"/>
                <w:szCs w:val="21"/>
              </w:rPr>
              <w:t>89</w:t>
            </w:r>
          </w:p>
        </w:tc>
      </w:tr>
    </w:tbl>
    <w:p>
      <w:pPr>
        <w:spacing w:after="0" w:line="400" w:lineRule="exact"/>
        <w:ind w:firstLine="482"/>
        <w:jc w:val="center"/>
        <w:rPr>
          <w:rFonts w:ascii="Times New Roman" w:hAnsi="Times New Roman" w:eastAsia="仿宋"/>
          <w:sz w:val="21"/>
          <w:szCs w:val="21"/>
        </w:rPr>
      </w:pPr>
      <w:r>
        <w:rPr>
          <w:rFonts w:hint="eastAsia" w:ascii="Times New Roman" w:hAnsi="Times New Roman" w:eastAsia="仿宋" w:cs="Times New Roman"/>
          <w:sz w:val="21"/>
          <w:szCs w:val="21"/>
          <w:lang w:val="en-US" w:eastAsia="zh-CN"/>
        </w:rPr>
        <w:t xml:space="preserve">                                                                                                                   </w:t>
      </w:r>
      <w:r>
        <w:rPr>
          <w:rFonts w:hint="eastAsia" w:ascii="Times New Roman" w:hAnsi="Times New Roman" w:eastAsia="仿宋" w:cs="仿宋"/>
          <w:sz w:val="21"/>
          <w:szCs w:val="21"/>
        </w:rPr>
        <w:t>单位：</w:t>
      </w:r>
      <w:r>
        <w:rPr>
          <w:rFonts w:ascii="Times New Roman" w:hAnsi="Times New Roman" w:eastAsia="仿宋" w:cs="Times New Roman"/>
          <w:sz w:val="21"/>
          <w:szCs w:val="21"/>
        </w:rPr>
        <w:t>µg/m</w:t>
      </w:r>
      <w:r>
        <w:rPr>
          <w:rFonts w:ascii="Times New Roman" w:hAnsi="Times New Roman" w:eastAsia="仿宋" w:cs="Times New Roman"/>
          <w:sz w:val="21"/>
          <w:szCs w:val="21"/>
          <w:vertAlign w:val="superscript"/>
        </w:rPr>
        <w:t>3</w:t>
      </w:r>
    </w:p>
    <w:p>
      <w:pPr>
        <w:spacing w:after="0" w:line="400" w:lineRule="exact"/>
        <w:ind w:firstLine="420"/>
        <w:jc w:val="right"/>
        <w:rPr>
          <w:rFonts w:ascii="Times New Roman" w:hAnsi="Times New Roman" w:cs="Times New Roman"/>
          <w:sz w:val="28"/>
          <w:szCs w:val="28"/>
        </w:rPr>
      </w:pPr>
      <w:r>
        <w:rPr>
          <w:rFonts w:ascii="Times New Roman" w:hAnsi="Times New Roman" w:eastAsia="仿宋" w:cs="Times New Roman"/>
          <w:sz w:val="21"/>
          <w:szCs w:val="21"/>
        </w:rPr>
        <w:t xml:space="preserve">                                                       </w:t>
      </w:r>
    </w:p>
    <w:p>
      <w:pPr>
        <w:pStyle w:val="6"/>
        <w:spacing w:line="360" w:lineRule="auto"/>
        <w:ind w:firstLine="0" w:firstLineChars="0"/>
        <w:jc w:val="center"/>
        <w:rPr>
          <w:rFonts w:cs="Tahoma"/>
        </w:rPr>
      </w:pPr>
      <w:r>
        <w:pict>
          <v:shape id="_x0000_i1031" o:spt="75" type="#_x0000_t75" style="height:202.45pt;width:385.8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s1P92QAAAAUBAAAPAAAAZHJzL2Rvd25y&#10;ZXYueG1sTI/BbsIwEETvSP0Ha5F6AxtUSpTGQVWrqr0WkOjRxEsSEa8j24T077vtpVxGGs1q5m2x&#10;GV0nBgyx9aRhMVcgkCpvW6o17HdvswxETIas6Tyhhm+MsCnvJoXJrb/SJw7bVAsuoZgbDU1KfS5l&#10;rBp0Js59j8TZyQdnEttQSxvMlctdJ5dKPUpnWuKFxvT40mB13l6chiXVUR5wUO82hAFfv/bZx+ms&#10;9f10fH4CkXBM/8fwi8/oUDLT0V/IRtFp4EfSn3K2Xq3ZHjU8rDIFsizkLX35A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">
            <v:path/>
            <v:fill on="f" focussize="0,0"/>
            <v:stroke on="f"/>
            <v:imagedata r:id="rId10" cropbottom="-29f" o:title=""/>
            <o:lock v:ext="edit" grouping="f" rotation="f" text="f" aspectratio="f"/>
            <w10:wrap type="none"/>
            <w10:anchorlock/>
          </v:shape>
        </w:pict>
      </w:r>
    </w:p>
    <w:p>
      <w:pPr>
        <w:spacing w:line="360" w:lineRule="auto"/>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7  PM</w:t>
      </w:r>
      <w:r>
        <w:rPr>
          <w:rFonts w:ascii="Times New Roman" w:hAnsi="Times New Roman" w:cs="Times New Roman"/>
          <w:b/>
          <w:bCs/>
          <w:sz w:val="24"/>
          <w:szCs w:val="24"/>
          <w:vertAlign w:val="subscript"/>
        </w:rPr>
        <w:t>10</w:t>
      </w:r>
      <w:r>
        <w:rPr>
          <w:rFonts w:hint="eastAsia" w:ascii="Times New Roman" w:cs="微软雅黑"/>
          <w:b/>
          <w:bCs/>
          <w:sz w:val="24"/>
          <w:szCs w:val="24"/>
        </w:rPr>
        <w:t>浓度月均值变化</w:t>
      </w:r>
    </w:p>
    <w:p>
      <w:pPr>
        <w:jc w:val="center"/>
        <w:rPr>
          <w:rFonts w:ascii="Times New Roman" w:hAnsi="Times New Roman" w:cs="Times New Roman"/>
        </w:rPr>
      </w:pPr>
      <w:r>
        <w:pict>
          <v:shape id="_x0000_i1032" o:spt="75" type="#_x0000_t75" style="height:223.2pt;width:371.5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">
            <v:path/>
            <v:fill on="f" focussize="0,0"/>
            <v:stroke on="f"/>
            <v:imagedata r:id="rId11" o:title=""/>
            <o:lock v:ext="edit" grouping="f" rotation="f" text="f" aspectratio="f"/>
            <w10:wrap type="none"/>
            <w10:anchorlock/>
          </v:shape>
        </w:pict>
      </w:r>
    </w:p>
    <w:p>
      <w:pPr>
        <w:spacing w:after="0" w:line="600" w:lineRule="exact"/>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8  PM</w:t>
      </w:r>
      <w:r>
        <w:rPr>
          <w:rFonts w:ascii="Times New Roman" w:hAnsi="Times New Roman" w:cs="Times New Roman"/>
          <w:b/>
          <w:bCs/>
          <w:sz w:val="24"/>
          <w:szCs w:val="24"/>
          <w:vertAlign w:val="subscript"/>
        </w:rPr>
        <w:t>10</w:t>
      </w:r>
      <w:r>
        <w:rPr>
          <w:rFonts w:hint="eastAsia" w:ascii="Times New Roman" w:cs="微软雅黑"/>
          <w:b/>
          <w:bCs/>
          <w:sz w:val="24"/>
          <w:szCs w:val="24"/>
        </w:rPr>
        <w:t>浓度季均值变化</w:t>
      </w:r>
    </w:p>
    <w:p>
      <w:pPr>
        <w:spacing w:after="0" w:line="600" w:lineRule="exact"/>
        <w:ind w:firstLine="562"/>
        <w:jc w:val="both"/>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5. </w:t>
      </w:r>
      <w:r>
        <w:rPr>
          <w:rFonts w:hint="eastAsia" w:ascii="Times New Roman" w:hAnsi="Times New Roman" w:eastAsia="仿宋_GB2312" w:cs="仿宋_GB2312"/>
          <w:b/>
          <w:bCs/>
          <w:sz w:val="32"/>
          <w:szCs w:val="32"/>
        </w:rPr>
        <w:t>一氧化碳</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一氧化碳各月第</w:t>
      </w:r>
      <w:r>
        <w:rPr>
          <w:rFonts w:ascii="Times New Roman" w:hAnsi="Times New Roman" w:eastAsia="仿宋_GB2312" w:cs="Times New Roman"/>
          <w:sz w:val="32"/>
          <w:szCs w:val="32"/>
        </w:rPr>
        <w:t>95</w:t>
      </w:r>
      <w:r>
        <w:rPr>
          <w:rFonts w:hint="eastAsia" w:ascii="Times New Roman" w:hAnsi="Times New Roman" w:eastAsia="仿宋_GB2312" w:cs="仿宋_GB2312"/>
          <w:sz w:val="32"/>
          <w:szCs w:val="32"/>
        </w:rPr>
        <w:t>百分位数浓度、季第</w:t>
      </w:r>
      <w:r>
        <w:rPr>
          <w:rFonts w:ascii="Times New Roman" w:hAnsi="Times New Roman" w:eastAsia="仿宋_GB2312" w:cs="Times New Roman"/>
          <w:sz w:val="32"/>
          <w:szCs w:val="32"/>
        </w:rPr>
        <w:t>95</w:t>
      </w:r>
      <w:r>
        <w:rPr>
          <w:rFonts w:hint="eastAsia" w:ascii="Times New Roman" w:hAnsi="Times New Roman" w:eastAsia="仿宋_GB2312" w:cs="仿宋_GB2312"/>
          <w:sz w:val="32"/>
          <w:szCs w:val="32"/>
        </w:rPr>
        <w:t>百分位数浓度变化见表</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、图</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和图</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春</w:t>
      </w:r>
      <w:r>
        <w:rPr>
          <w:rFonts w:hint="eastAsia" w:ascii="Times New Roman" w:hAnsi="Times New Roman" w:eastAsia="仿宋_GB2312" w:cs="仿宋_GB2312"/>
          <w:sz w:val="32"/>
          <w:szCs w:val="32"/>
        </w:rPr>
        <w:t>季浓度最高，</w:t>
      </w:r>
      <w:r>
        <w:rPr>
          <w:rFonts w:hint="eastAsia" w:ascii="Times New Roman" w:hAnsi="Times New Roman" w:eastAsia="仿宋_GB2312" w:cs="仿宋_GB2312"/>
          <w:sz w:val="32"/>
          <w:szCs w:val="32"/>
          <w:lang w:eastAsia="zh-CN"/>
        </w:rPr>
        <w:t>冬</w:t>
      </w:r>
      <w:r>
        <w:rPr>
          <w:rFonts w:hint="eastAsia" w:ascii="Times New Roman" w:hAnsi="Times New Roman" w:eastAsia="仿宋_GB2312" w:cs="仿宋_GB2312"/>
          <w:sz w:val="32"/>
          <w:szCs w:val="32"/>
        </w:rPr>
        <w:t>季次之，夏</w:t>
      </w:r>
      <w:r>
        <w:rPr>
          <w:rFonts w:hint="eastAsia" w:ascii="Times New Roman" w:hAnsi="Times New Roman" w:eastAsia="仿宋_GB2312" w:cs="仿宋_GB2312"/>
          <w:sz w:val="32"/>
          <w:szCs w:val="32"/>
          <w:lang w:eastAsia="zh-CN"/>
        </w:rPr>
        <w:t>、秋</w:t>
      </w:r>
      <w:r>
        <w:rPr>
          <w:rFonts w:hint="eastAsia" w:ascii="Times New Roman" w:hAnsi="Times New Roman" w:eastAsia="仿宋_GB2312" w:cs="仿宋_GB2312"/>
          <w:sz w:val="32"/>
          <w:szCs w:val="32"/>
        </w:rPr>
        <w:t>季最轻。</w:t>
      </w:r>
    </w:p>
    <w:p>
      <w:pPr>
        <w:ind w:firstLine="420"/>
        <w:jc w:val="center"/>
        <w:rPr>
          <w:rFonts w:ascii="Times New Roman" w:hAnsi="Times New Roman" w:eastAsia="仿宋" w:cs="Times New Roman"/>
          <w:sz w:val="21"/>
          <w:szCs w:val="21"/>
        </w:rPr>
      </w:pPr>
      <w:r>
        <w:rPr>
          <w:rFonts w:hint="eastAsia" w:ascii="Times New Roman" w:cs="微软雅黑"/>
          <w:b/>
          <w:bCs/>
          <w:sz w:val="24"/>
          <w:szCs w:val="24"/>
        </w:rPr>
        <w:t>表</w:t>
      </w:r>
      <w:r>
        <w:rPr>
          <w:rFonts w:ascii="Times New Roman" w:hAnsi="Times New Roman" w:cs="Times New Roman"/>
          <w:b/>
          <w:bCs/>
          <w:sz w:val="24"/>
          <w:szCs w:val="24"/>
        </w:rPr>
        <w:t>6  201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年滑县环境空气一氧化碳监测结果</w:t>
      </w:r>
      <w:r>
        <w:rPr>
          <w:rFonts w:ascii="Times New Roman" w:hAnsi="Times New Roman" w:eastAsia="仿宋" w:cs="Times New Roman"/>
          <w:sz w:val="21"/>
          <w:szCs w:val="21"/>
        </w:rPr>
        <w:t xml:space="preserve">      </w:t>
      </w:r>
    </w:p>
    <w:p>
      <w:pPr>
        <w:ind w:firstLine="420"/>
        <w:jc w:val="right"/>
        <w:rPr>
          <w:rFonts w:ascii="Times New Roman" w:hAnsi="Times New Roman" w:eastAsia="仿宋" w:cs="Times New Roman"/>
          <w:sz w:val="21"/>
          <w:szCs w:val="21"/>
        </w:rPr>
      </w:pPr>
      <w:r>
        <w:rPr>
          <w:rFonts w:ascii="Times New Roman" w:hAnsi="Times New Roman" w:eastAsia="仿宋" w:cs="Times New Roman"/>
          <w:sz w:val="21"/>
          <w:szCs w:val="21"/>
        </w:rPr>
        <w:t xml:space="preserve">  </w:t>
      </w:r>
      <w:r>
        <w:rPr>
          <w:rFonts w:hint="eastAsia" w:ascii="Times New Roman" w:hAnsi="Times New Roman" w:eastAsia="仿宋" w:cs="仿宋"/>
          <w:sz w:val="21"/>
          <w:szCs w:val="21"/>
        </w:rPr>
        <w:t>单位：</w:t>
      </w:r>
      <w:r>
        <w:rPr>
          <w:rFonts w:ascii="Times New Roman" w:hAnsi="Times New Roman" w:eastAsia="仿宋" w:cs="Times New Roman"/>
          <w:sz w:val="21"/>
          <w:szCs w:val="21"/>
        </w:rPr>
        <w:t>mg/m</w:t>
      </w:r>
      <w:r>
        <w:rPr>
          <w:rFonts w:ascii="Times New Roman" w:hAnsi="Times New Roman" w:eastAsia="仿宋" w:cs="Times New Roman"/>
          <w:sz w:val="21"/>
          <w:szCs w:val="21"/>
          <w:vertAlign w:val="superscript"/>
        </w:rPr>
        <w:t>3</w:t>
      </w:r>
    </w:p>
    <w:tbl>
      <w:tblPr>
        <w:tblStyle w:val="8"/>
        <w:tblW w:w="10065" w:type="dxa"/>
        <w:tblInd w:w="-459"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2"/>
        <w:gridCol w:w="562"/>
        <w:gridCol w:w="562"/>
        <w:gridCol w:w="561"/>
        <w:gridCol w:w="561"/>
        <w:gridCol w:w="561"/>
        <w:gridCol w:w="561"/>
        <w:gridCol w:w="561"/>
        <w:gridCol w:w="561"/>
        <w:gridCol w:w="672"/>
        <w:gridCol w:w="672"/>
        <w:gridCol w:w="672"/>
        <w:gridCol w:w="505"/>
        <w:gridCol w:w="505"/>
        <w:gridCol w:w="574"/>
        <w:gridCol w:w="70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704" w:type="dxa"/>
            <w:vMerge w:val="restart"/>
            <w:vAlign w:val="center"/>
          </w:tcPr>
          <w:p>
            <w:pPr>
              <w:spacing w:line="360" w:lineRule="auto"/>
              <w:ind w:firstLine="0" w:firstLineChars="0"/>
              <w:jc w:val="center"/>
              <w:rPr>
                <w:rFonts w:eastAsia="仿宋"/>
                <w:bCs/>
                <w:sz w:val="21"/>
                <w:szCs w:val="21"/>
              </w:rPr>
            </w:pPr>
          </w:p>
        </w:tc>
        <w:tc>
          <w:tcPr>
            <w:tcW w:w="7068" w:type="dxa"/>
            <w:gridSpan w:val="12"/>
            <w:vAlign w:val="center"/>
          </w:tcPr>
          <w:p>
            <w:pPr>
              <w:spacing w:line="360" w:lineRule="auto"/>
              <w:ind w:firstLine="0" w:firstLineChars="0"/>
              <w:jc w:val="center"/>
              <w:rPr>
                <w:rFonts w:eastAsia="仿宋"/>
                <w:bCs/>
                <w:sz w:val="21"/>
                <w:szCs w:val="21"/>
              </w:rPr>
            </w:pPr>
            <w:r>
              <w:rPr>
                <w:rFonts w:hint="eastAsia" w:hAnsi="仿宋" w:eastAsia="仿宋"/>
                <w:bCs/>
                <w:sz w:val="21"/>
                <w:szCs w:val="21"/>
              </w:rPr>
              <w:t>月第</w:t>
            </w:r>
            <w:r>
              <w:rPr>
                <w:rFonts w:eastAsia="仿宋"/>
                <w:bCs/>
                <w:sz w:val="21"/>
                <w:szCs w:val="21"/>
              </w:rPr>
              <w:t>95</w:t>
            </w:r>
            <w:r>
              <w:rPr>
                <w:rFonts w:hint="eastAsia" w:hAnsi="仿宋" w:eastAsia="仿宋"/>
                <w:bCs/>
                <w:sz w:val="21"/>
                <w:szCs w:val="21"/>
              </w:rPr>
              <w:t>百分位数浓度</w:t>
            </w:r>
          </w:p>
        </w:tc>
        <w:tc>
          <w:tcPr>
            <w:tcW w:w="2293" w:type="dxa"/>
            <w:gridSpan w:val="4"/>
            <w:vAlign w:val="center"/>
          </w:tcPr>
          <w:p>
            <w:pPr>
              <w:spacing w:line="360" w:lineRule="auto"/>
              <w:ind w:firstLine="0" w:firstLineChars="0"/>
              <w:jc w:val="center"/>
              <w:rPr>
                <w:rFonts w:eastAsia="仿宋"/>
                <w:bCs/>
                <w:sz w:val="21"/>
                <w:szCs w:val="21"/>
              </w:rPr>
            </w:pPr>
            <w:r>
              <w:rPr>
                <w:rFonts w:hint="eastAsia" w:hAnsi="仿宋" w:eastAsia="仿宋"/>
                <w:bCs/>
                <w:sz w:val="21"/>
                <w:szCs w:val="21"/>
              </w:rPr>
              <w:t>季第95百分位数浓度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Merge w:val="continue"/>
            <w:vAlign w:val="center"/>
          </w:tcPr>
          <w:p>
            <w:pPr>
              <w:spacing w:line="360" w:lineRule="auto"/>
              <w:ind w:firstLine="0" w:firstLineChars="0"/>
              <w:jc w:val="center"/>
              <w:rPr>
                <w:rFonts w:eastAsia="仿宋"/>
                <w:bCs/>
                <w:sz w:val="21"/>
                <w:szCs w:val="21"/>
              </w:rPr>
            </w:pP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eastAsia="仿宋"/>
                <w:bCs/>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eastAsia="仿宋"/>
                <w:bCs/>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eastAsia="仿宋"/>
                <w:bCs/>
                <w:sz w:val="21"/>
                <w:szCs w:val="21"/>
              </w:rPr>
            </w:pPr>
            <w:r>
              <w:rPr>
                <w:rFonts w:eastAsia="仿宋"/>
                <w:bCs/>
                <w:sz w:val="21"/>
                <w:szCs w:val="21"/>
              </w:rPr>
              <w:t>12</w:t>
            </w:r>
            <w:r>
              <w:rPr>
                <w:rFonts w:hAnsi="仿宋" w:eastAsia="仿宋"/>
                <w:bCs/>
                <w:sz w:val="21"/>
                <w:szCs w:val="21"/>
              </w:rPr>
              <w:t>月</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春</w:t>
            </w:r>
          </w:p>
        </w:tc>
        <w:tc>
          <w:tcPr>
            <w:tcW w:w="505" w:type="dxa"/>
            <w:vAlign w:val="center"/>
          </w:tcPr>
          <w:p>
            <w:pPr>
              <w:spacing w:line="360" w:lineRule="auto"/>
              <w:ind w:firstLine="0" w:firstLineChars="0"/>
              <w:jc w:val="center"/>
              <w:rPr>
                <w:rFonts w:eastAsia="仿宋"/>
                <w:bCs/>
                <w:sz w:val="21"/>
                <w:szCs w:val="21"/>
              </w:rPr>
            </w:pPr>
            <w:r>
              <w:rPr>
                <w:rFonts w:hAnsi="仿宋" w:eastAsia="仿宋"/>
                <w:bCs/>
                <w:sz w:val="21"/>
                <w:szCs w:val="21"/>
              </w:rPr>
              <w:t>夏</w:t>
            </w:r>
          </w:p>
        </w:tc>
        <w:tc>
          <w:tcPr>
            <w:tcW w:w="574" w:type="dxa"/>
            <w:vAlign w:val="center"/>
          </w:tcPr>
          <w:p>
            <w:pPr>
              <w:spacing w:line="360" w:lineRule="auto"/>
              <w:ind w:firstLine="0" w:firstLineChars="0"/>
              <w:jc w:val="center"/>
              <w:rPr>
                <w:rFonts w:eastAsia="仿宋"/>
                <w:bCs/>
                <w:sz w:val="21"/>
                <w:szCs w:val="21"/>
              </w:rPr>
            </w:pPr>
            <w:r>
              <w:rPr>
                <w:rFonts w:hAnsi="仿宋" w:eastAsia="仿宋"/>
                <w:bCs/>
                <w:sz w:val="21"/>
                <w:szCs w:val="21"/>
              </w:rPr>
              <w:t>秋</w:t>
            </w:r>
          </w:p>
        </w:tc>
        <w:tc>
          <w:tcPr>
            <w:tcW w:w="709" w:type="dxa"/>
            <w:vAlign w:val="center"/>
          </w:tcPr>
          <w:p>
            <w:pPr>
              <w:spacing w:line="360" w:lineRule="auto"/>
              <w:ind w:firstLine="0" w:firstLineChars="0"/>
              <w:jc w:val="center"/>
              <w:rPr>
                <w:rFonts w:eastAsia="仿宋"/>
                <w:bCs/>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vAlign w:val="center"/>
          </w:tcPr>
          <w:p>
            <w:pPr>
              <w:spacing w:line="360" w:lineRule="auto"/>
              <w:ind w:firstLine="0" w:firstLineChars="0"/>
              <w:jc w:val="center"/>
              <w:rPr>
                <w:rFonts w:eastAsia="仿宋"/>
                <w:bCs/>
                <w:sz w:val="21"/>
                <w:szCs w:val="21"/>
              </w:rPr>
            </w:pPr>
            <w:r>
              <w:rPr>
                <w:rFonts w:hint="eastAsia" w:eastAsia="仿宋"/>
                <w:bCs/>
                <w:sz w:val="21"/>
                <w:szCs w:val="21"/>
              </w:rPr>
              <w:t>CO</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4.7</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2.5</w:t>
            </w:r>
          </w:p>
        </w:tc>
        <w:tc>
          <w:tcPr>
            <w:tcW w:w="562"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1.5</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1.2</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561" w:type="dxa"/>
            <w:vAlign w:val="center"/>
          </w:tcPr>
          <w:p>
            <w:pPr>
              <w:spacing w:line="360" w:lineRule="auto"/>
              <w:ind w:firstLine="0" w:firstLineChars="0"/>
              <w:jc w:val="center"/>
              <w:rPr>
                <w:rFonts w:eastAsia="仿宋"/>
                <w:bCs/>
                <w:sz w:val="21"/>
                <w:szCs w:val="21"/>
              </w:rPr>
            </w:pPr>
            <w:r>
              <w:rPr>
                <w:rFonts w:hint="eastAsia" w:eastAsia="仿宋"/>
                <w:bCs/>
                <w:sz w:val="21"/>
                <w:szCs w:val="21"/>
              </w:rPr>
              <w:t>1.2</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1.8</w:t>
            </w:r>
          </w:p>
        </w:tc>
        <w:tc>
          <w:tcPr>
            <w:tcW w:w="672" w:type="dxa"/>
            <w:vAlign w:val="center"/>
          </w:tcPr>
          <w:p>
            <w:pPr>
              <w:spacing w:line="360" w:lineRule="auto"/>
              <w:ind w:firstLine="0" w:firstLineChars="0"/>
              <w:jc w:val="center"/>
              <w:rPr>
                <w:rFonts w:eastAsia="仿宋"/>
                <w:bCs/>
                <w:sz w:val="21"/>
                <w:szCs w:val="21"/>
              </w:rPr>
            </w:pPr>
            <w:r>
              <w:rPr>
                <w:rFonts w:hint="eastAsia" w:eastAsia="仿宋"/>
                <w:bCs/>
                <w:sz w:val="21"/>
                <w:szCs w:val="21"/>
              </w:rPr>
              <w:t>2.9</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3.9</w:t>
            </w:r>
          </w:p>
        </w:tc>
        <w:tc>
          <w:tcPr>
            <w:tcW w:w="505"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574" w:type="dxa"/>
            <w:vAlign w:val="center"/>
          </w:tcPr>
          <w:p>
            <w:pPr>
              <w:spacing w:line="360" w:lineRule="auto"/>
              <w:ind w:firstLine="0" w:firstLineChars="0"/>
              <w:jc w:val="center"/>
              <w:rPr>
                <w:rFonts w:eastAsia="仿宋"/>
                <w:bCs/>
                <w:sz w:val="21"/>
                <w:szCs w:val="21"/>
              </w:rPr>
            </w:pPr>
            <w:r>
              <w:rPr>
                <w:rFonts w:hint="eastAsia" w:eastAsia="仿宋"/>
                <w:bCs/>
                <w:sz w:val="21"/>
                <w:szCs w:val="21"/>
              </w:rPr>
              <w:t>1.4</w:t>
            </w:r>
          </w:p>
        </w:tc>
        <w:tc>
          <w:tcPr>
            <w:tcW w:w="709" w:type="dxa"/>
            <w:vAlign w:val="center"/>
          </w:tcPr>
          <w:p>
            <w:pPr>
              <w:spacing w:line="360" w:lineRule="auto"/>
              <w:ind w:firstLine="0" w:firstLineChars="0"/>
              <w:jc w:val="center"/>
              <w:rPr>
                <w:rFonts w:eastAsia="仿宋"/>
                <w:bCs/>
                <w:sz w:val="21"/>
                <w:szCs w:val="21"/>
              </w:rPr>
            </w:pPr>
            <w:r>
              <w:rPr>
                <w:rFonts w:hint="eastAsia" w:eastAsia="仿宋"/>
                <w:bCs/>
                <w:sz w:val="21"/>
                <w:szCs w:val="21"/>
              </w:rPr>
              <w:t>2.6</w:t>
            </w:r>
          </w:p>
        </w:tc>
      </w:tr>
    </w:tbl>
    <w:p>
      <w:pPr>
        <w:ind w:firstLine="420"/>
        <w:jc w:val="right"/>
        <w:rPr>
          <w:rFonts w:ascii="Times New Roman" w:hAnsi="Times New Roman" w:cs="Times New Roman"/>
          <w:sz w:val="28"/>
          <w:szCs w:val="28"/>
        </w:rPr>
      </w:pPr>
      <w:r>
        <w:rPr>
          <w:rFonts w:ascii="Times New Roman" w:hAnsi="Times New Roman" w:eastAsia="仿宋" w:cs="Times New Roman"/>
          <w:sz w:val="21"/>
          <w:szCs w:val="21"/>
        </w:rPr>
        <w:t xml:space="preserve">                                                        </w:t>
      </w:r>
    </w:p>
    <w:p>
      <w:pPr>
        <w:spacing w:before="240" w:line="360" w:lineRule="auto"/>
        <w:jc w:val="center"/>
        <w:rPr>
          <w:rFonts w:ascii="Times New Roman" w:hAnsi="Times New Roman" w:cs="Times New Roman"/>
        </w:rPr>
      </w:pPr>
      <w:r>
        <w:pict>
          <v:shape id="_x0000_i1033" o:spt="75" type="#_x0000_t75" style="height:201.5pt;width:380.9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GwAg3gAAAAUBAAAPAAAAZHJzL2Rvd25y&#10;ZXYueG1sTI9PS8NAEMXvgt9hmYIXsRvFmjZmUyRQBG+p4p/bJjtNotnZkN02sZ/esRe9PHi84b3f&#10;pOvJduKAg28dKbieRyCQKmdaqhW8PG+uliB80GR05wgVfKOHdXZ+lurEuJEKPGxDLbiEfKIVNCH0&#10;iZS+atBqP3c9Emc7N1gd2A61NIMeudx28iaK7qTVLfFCo3vMG6y+tnuroPi8fKpfx2Jcfazyt+Pj&#10;e5m3m1ipi9n0cA8i4BT+juEXn9EhY6bS7cl40SngR8JJOYsXMdtSwe1iGYHMUvmfPvs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">
            <v:path/>
            <v:fill on="f" focussize="0,0"/>
            <v:stroke on="f"/>
            <v:imagedata r:id="rId12" cropbottom="-29f" o:title=""/>
            <o:lock v:ext="edit" grouping="f" rotation="f" text="f" aspectratio="f"/>
            <w10:wrap type="none"/>
            <w10:anchorlock/>
          </v:shape>
        </w:pict>
      </w:r>
      <w:r>
        <w:rPr>
          <w:rFonts w:ascii="Times New Roman" w:hAnsi="Times New Roman" w:cs="Times New Roman"/>
        </w:rPr>
        <w:t xml:space="preserve"> </w:t>
      </w:r>
    </w:p>
    <w:p>
      <w:pPr>
        <w:spacing w:line="360" w:lineRule="auto"/>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9  CO</w:t>
      </w:r>
      <w:r>
        <w:rPr>
          <w:rFonts w:hint="eastAsia" w:ascii="Times New Roman" w:cs="微软雅黑"/>
          <w:b/>
          <w:bCs/>
          <w:sz w:val="24"/>
          <w:szCs w:val="24"/>
        </w:rPr>
        <w:t>月第</w:t>
      </w:r>
      <w:r>
        <w:rPr>
          <w:rFonts w:ascii="Times New Roman" w:hAnsi="Times New Roman" w:cs="Times New Roman"/>
          <w:b/>
          <w:bCs/>
          <w:sz w:val="24"/>
          <w:szCs w:val="24"/>
        </w:rPr>
        <w:t>95</w:t>
      </w:r>
      <w:r>
        <w:rPr>
          <w:rFonts w:hint="eastAsia" w:ascii="Times New Roman" w:cs="微软雅黑"/>
          <w:b/>
          <w:bCs/>
          <w:sz w:val="24"/>
          <w:szCs w:val="24"/>
        </w:rPr>
        <w:t>百分位数浓度变化</w:t>
      </w:r>
    </w:p>
    <w:p>
      <w:pPr>
        <w:spacing w:line="360" w:lineRule="auto"/>
        <w:jc w:val="center"/>
        <w:rPr>
          <w:rFonts w:ascii="Times New Roman" w:hAnsi="Times New Roman" w:cs="Times New Roman"/>
        </w:rPr>
      </w:pPr>
      <w:r>
        <w:pict>
          <v:shape id="_x0000_i1034" o:spt="75" type="#_x0000_t75" style="height:223.2pt;width:371.5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">
            <v:path/>
            <v:fill on="f" focussize="0,0"/>
            <v:stroke on="f"/>
            <v:imagedata r:id="rId13" o:title=""/>
            <o:lock v:ext="edit" grouping="f" rotation="f" text="f" aspectratio="f"/>
            <w10:wrap type="none"/>
            <w10:anchorlock/>
          </v:shape>
        </w:pict>
      </w:r>
    </w:p>
    <w:p>
      <w:pPr>
        <w:spacing w:after="0" w:line="600" w:lineRule="exact"/>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10  CO</w:t>
      </w:r>
      <w:r>
        <w:rPr>
          <w:rFonts w:hint="eastAsia" w:ascii="Times New Roman" w:cs="微软雅黑"/>
          <w:b/>
          <w:bCs/>
          <w:sz w:val="24"/>
          <w:szCs w:val="24"/>
        </w:rPr>
        <w:t>季第</w:t>
      </w:r>
      <w:r>
        <w:rPr>
          <w:rFonts w:ascii="Times New Roman" w:hAnsi="Times New Roman" w:cs="Times New Roman"/>
          <w:b/>
          <w:bCs/>
          <w:sz w:val="24"/>
          <w:szCs w:val="24"/>
        </w:rPr>
        <w:t>95</w:t>
      </w:r>
      <w:r>
        <w:rPr>
          <w:rFonts w:hint="eastAsia" w:ascii="Times New Roman" w:cs="微软雅黑"/>
          <w:b/>
          <w:bCs/>
          <w:sz w:val="24"/>
          <w:szCs w:val="24"/>
        </w:rPr>
        <w:t>百分位数浓度变化</w:t>
      </w:r>
    </w:p>
    <w:p>
      <w:pPr>
        <w:spacing w:after="0" w:line="600" w:lineRule="exact"/>
        <w:ind w:firstLine="562"/>
        <w:jc w:val="both"/>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6. </w:t>
      </w:r>
      <w:r>
        <w:rPr>
          <w:rFonts w:hint="eastAsia" w:ascii="Times New Roman" w:hAnsi="Times New Roman" w:eastAsia="仿宋_GB2312" w:cs="仿宋_GB2312"/>
          <w:b/>
          <w:bCs/>
          <w:sz w:val="32"/>
          <w:szCs w:val="32"/>
        </w:rPr>
        <w:t>臭氧</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臭氧各月第</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百分位数浓度、季第</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百分位数浓度变化见表</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、图</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和图</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。夏</w:t>
      </w:r>
      <w:r>
        <w:rPr>
          <w:rFonts w:hint="eastAsia" w:ascii="Times New Roman" w:hAnsi="Times New Roman" w:eastAsia="仿宋_GB2312" w:cs="仿宋_GB2312"/>
          <w:sz w:val="32"/>
          <w:szCs w:val="32"/>
          <w:lang w:eastAsia="zh-CN"/>
        </w:rPr>
        <w:t>、秋</w:t>
      </w:r>
      <w:r>
        <w:rPr>
          <w:rFonts w:hint="eastAsia" w:ascii="Times New Roman" w:hAnsi="Times New Roman" w:eastAsia="仿宋_GB2312" w:cs="仿宋_GB2312"/>
          <w:sz w:val="32"/>
          <w:szCs w:val="32"/>
        </w:rPr>
        <w:t>季浓度</w:t>
      </w:r>
      <w:r>
        <w:rPr>
          <w:rFonts w:hint="eastAsia" w:ascii="Times New Roman" w:hAnsi="Times New Roman" w:eastAsia="仿宋_GB2312" w:cs="仿宋_GB2312"/>
          <w:sz w:val="32"/>
          <w:szCs w:val="32"/>
          <w:lang w:eastAsia="zh-CN"/>
        </w:rPr>
        <w:t>较</w:t>
      </w:r>
      <w:r>
        <w:rPr>
          <w:rFonts w:hint="eastAsia" w:ascii="Times New Roman" w:hAnsi="Times New Roman" w:eastAsia="仿宋_GB2312" w:cs="仿宋_GB2312"/>
          <w:sz w:val="32"/>
          <w:szCs w:val="32"/>
        </w:rPr>
        <w:t>高，</w:t>
      </w:r>
      <w:r>
        <w:rPr>
          <w:rFonts w:hint="eastAsia" w:ascii="Times New Roman" w:hAnsi="Times New Roman" w:eastAsia="仿宋_GB2312" w:cs="仿宋_GB2312"/>
          <w:sz w:val="32"/>
          <w:szCs w:val="32"/>
          <w:lang w:eastAsia="zh-CN"/>
        </w:rPr>
        <w:t>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冬</w:t>
      </w:r>
      <w:r>
        <w:rPr>
          <w:rFonts w:hint="eastAsia" w:ascii="Times New Roman" w:hAnsi="Times New Roman" w:eastAsia="仿宋_GB2312" w:cs="仿宋_GB2312"/>
          <w:sz w:val="32"/>
          <w:szCs w:val="32"/>
        </w:rPr>
        <w:t>季</w:t>
      </w:r>
      <w:r>
        <w:rPr>
          <w:rFonts w:hint="eastAsia" w:ascii="Times New Roman" w:hAnsi="Times New Roman" w:eastAsia="仿宋_GB2312" w:cs="仿宋_GB2312"/>
          <w:sz w:val="32"/>
          <w:szCs w:val="32"/>
          <w:lang w:eastAsia="zh-CN"/>
        </w:rPr>
        <w:t>较</w:t>
      </w:r>
      <w:r>
        <w:rPr>
          <w:rFonts w:hint="eastAsia" w:ascii="Times New Roman" w:hAnsi="Times New Roman" w:eastAsia="仿宋_GB2312" w:cs="仿宋_GB2312"/>
          <w:sz w:val="32"/>
          <w:szCs w:val="32"/>
        </w:rPr>
        <w:t>低。</w:t>
      </w:r>
    </w:p>
    <w:p>
      <w:pPr>
        <w:spacing w:after="0" w:line="600" w:lineRule="exact"/>
        <w:ind w:firstLine="482"/>
        <w:jc w:val="center"/>
        <w:rPr>
          <w:rFonts w:ascii="Times New Roman" w:hAnsi="Times New Roman" w:eastAsia="仿宋" w:cs="Times New Roman"/>
          <w:sz w:val="21"/>
          <w:szCs w:val="21"/>
        </w:rPr>
      </w:pPr>
      <w:r>
        <w:rPr>
          <w:rFonts w:hint="eastAsia" w:ascii="Times New Roman" w:cs="微软雅黑"/>
          <w:b/>
          <w:bCs/>
          <w:sz w:val="24"/>
          <w:szCs w:val="24"/>
        </w:rPr>
        <w:t>表</w:t>
      </w:r>
      <w:r>
        <w:rPr>
          <w:rFonts w:ascii="Times New Roman" w:hAnsi="Times New Roman" w:cs="Times New Roman"/>
          <w:b/>
          <w:bCs/>
          <w:sz w:val="24"/>
          <w:szCs w:val="24"/>
        </w:rPr>
        <w:t>7  2016</w:t>
      </w:r>
      <w:r>
        <w:rPr>
          <w:rFonts w:hint="eastAsia" w:ascii="Times New Roman" w:hAnsi="Times New Roman" w:cs="微软雅黑"/>
          <w:b/>
          <w:bCs/>
          <w:sz w:val="24"/>
          <w:szCs w:val="24"/>
        </w:rPr>
        <w:t>年滑县环境空气臭氧监测结果</w:t>
      </w:r>
      <w:r>
        <w:rPr>
          <w:rFonts w:ascii="Times New Roman" w:hAnsi="Times New Roman" w:eastAsia="仿宋" w:cs="Times New Roman"/>
          <w:sz w:val="21"/>
          <w:szCs w:val="21"/>
        </w:rPr>
        <w:t xml:space="preserve">       </w:t>
      </w:r>
    </w:p>
    <w:p>
      <w:pPr>
        <w:ind w:firstLine="420"/>
        <w:jc w:val="right"/>
        <w:rPr>
          <w:rFonts w:ascii="Times New Roman" w:hAnsi="Times New Roman" w:cs="Times New Roman"/>
          <w:sz w:val="28"/>
          <w:szCs w:val="28"/>
        </w:rPr>
      </w:pPr>
      <w:r>
        <w:rPr>
          <w:rFonts w:ascii="Times New Roman" w:hAnsi="Times New Roman" w:eastAsia="仿宋" w:cs="Times New Roman"/>
          <w:sz w:val="21"/>
          <w:szCs w:val="21"/>
        </w:rPr>
        <w:t xml:space="preserve">                                                         </w:t>
      </w:r>
      <w:r>
        <w:rPr>
          <w:rFonts w:hint="eastAsia" w:ascii="Times New Roman" w:hAnsi="Times New Roman" w:eastAsia="仿宋" w:cs="仿宋"/>
          <w:sz w:val="21"/>
          <w:szCs w:val="21"/>
        </w:rPr>
        <w:t>单位：</w:t>
      </w:r>
      <w:r>
        <w:rPr>
          <w:rFonts w:ascii="Times New Roman" w:hAnsi="Times New Roman" w:eastAsia="仿宋" w:cs="Times New Roman"/>
          <w:sz w:val="21"/>
          <w:szCs w:val="21"/>
        </w:rPr>
        <w:t>µg/m</w:t>
      </w:r>
      <w:r>
        <w:rPr>
          <w:rFonts w:ascii="Times New Roman" w:hAnsi="Times New Roman" w:eastAsia="仿宋" w:cs="Times New Roman"/>
          <w:sz w:val="21"/>
          <w:szCs w:val="21"/>
          <w:vertAlign w:val="superscript"/>
        </w:rPr>
        <w:t>3</w:t>
      </w:r>
    </w:p>
    <w:tbl>
      <w:tblPr>
        <w:tblStyle w:val="8"/>
        <w:tblW w:w="10065"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2"/>
        <w:gridCol w:w="562"/>
        <w:gridCol w:w="562"/>
        <w:gridCol w:w="561"/>
        <w:gridCol w:w="561"/>
        <w:gridCol w:w="561"/>
        <w:gridCol w:w="561"/>
        <w:gridCol w:w="561"/>
        <w:gridCol w:w="561"/>
        <w:gridCol w:w="672"/>
        <w:gridCol w:w="672"/>
        <w:gridCol w:w="672"/>
        <w:gridCol w:w="592"/>
        <w:gridCol w:w="567"/>
        <w:gridCol w:w="567"/>
        <w:gridCol w:w="56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704" w:type="dxa"/>
            <w:vMerge w:val="restart"/>
            <w:vAlign w:val="center"/>
          </w:tcPr>
          <w:p>
            <w:pPr>
              <w:spacing w:line="360" w:lineRule="auto"/>
              <w:ind w:firstLine="0" w:firstLineChars="0"/>
              <w:jc w:val="center"/>
              <w:rPr>
                <w:rFonts w:ascii="Times New Roman" w:hAnsi="Times New Roman" w:eastAsia="仿宋"/>
                <w:sz w:val="21"/>
                <w:szCs w:val="21"/>
              </w:rPr>
            </w:pPr>
          </w:p>
        </w:tc>
        <w:tc>
          <w:tcPr>
            <w:tcW w:w="7068" w:type="dxa"/>
            <w:gridSpan w:val="12"/>
            <w:vAlign w:val="center"/>
          </w:tcPr>
          <w:p>
            <w:pPr>
              <w:spacing w:line="360" w:lineRule="auto"/>
              <w:ind w:firstLine="0" w:firstLineChars="0"/>
              <w:jc w:val="center"/>
              <w:rPr>
                <w:rFonts w:ascii="Times New Roman" w:hAnsi="Times New Roman" w:eastAsia="仿宋"/>
                <w:sz w:val="21"/>
                <w:szCs w:val="21"/>
              </w:rPr>
            </w:pPr>
            <w:r>
              <w:rPr>
                <w:rFonts w:hint="eastAsia" w:hAnsi="仿宋" w:eastAsia="仿宋"/>
                <w:bCs/>
                <w:sz w:val="21"/>
                <w:szCs w:val="21"/>
              </w:rPr>
              <w:t>月第</w:t>
            </w:r>
            <w:r>
              <w:rPr>
                <w:rFonts w:eastAsia="仿宋"/>
                <w:bCs/>
                <w:sz w:val="21"/>
                <w:szCs w:val="21"/>
              </w:rPr>
              <w:t>9</w:t>
            </w:r>
            <w:r>
              <w:rPr>
                <w:rFonts w:hint="eastAsia" w:eastAsia="仿宋"/>
                <w:bCs/>
                <w:sz w:val="21"/>
                <w:szCs w:val="21"/>
              </w:rPr>
              <w:t>0</w:t>
            </w:r>
            <w:r>
              <w:rPr>
                <w:rFonts w:hint="eastAsia" w:hAnsi="仿宋" w:eastAsia="仿宋"/>
                <w:bCs/>
                <w:sz w:val="21"/>
                <w:szCs w:val="21"/>
              </w:rPr>
              <w:t>百分位数浓度</w:t>
            </w:r>
          </w:p>
        </w:tc>
        <w:tc>
          <w:tcPr>
            <w:tcW w:w="2293" w:type="dxa"/>
            <w:gridSpan w:val="4"/>
            <w:vAlign w:val="center"/>
          </w:tcPr>
          <w:p>
            <w:pPr>
              <w:spacing w:line="360" w:lineRule="auto"/>
              <w:ind w:firstLine="0" w:firstLineChars="0"/>
              <w:jc w:val="center"/>
              <w:rPr>
                <w:rFonts w:ascii="Times New Roman" w:hAnsi="Times New Roman" w:eastAsia="仿宋"/>
                <w:sz w:val="21"/>
                <w:szCs w:val="21"/>
              </w:rPr>
            </w:pPr>
            <w:r>
              <w:rPr>
                <w:rFonts w:hint="eastAsia" w:hAnsi="仿宋" w:eastAsia="仿宋"/>
                <w:bCs/>
                <w:sz w:val="21"/>
                <w:szCs w:val="21"/>
              </w:rPr>
              <w:t>季第90百分位数浓度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ind w:firstLine="0" w:firstLineChars="0"/>
              <w:jc w:val="center"/>
              <w:rPr>
                <w:rFonts w:ascii="Times New Roman" w:hAnsi="Times New Roman" w:eastAsia="仿宋"/>
                <w:sz w:val="21"/>
                <w:szCs w:val="21"/>
              </w:rPr>
            </w:pPr>
          </w:p>
        </w:tc>
        <w:tc>
          <w:tcPr>
            <w:tcW w:w="56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1</w:t>
            </w:r>
            <w:r>
              <w:rPr>
                <w:rFonts w:hAnsi="仿宋" w:eastAsia="仿宋"/>
                <w:bCs/>
                <w:sz w:val="21"/>
                <w:szCs w:val="21"/>
              </w:rPr>
              <w:t>月</w:t>
            </w:r>
          </w:p>
        </w:tc>
        <w:tc>
          <w:tcPr>
            <w:tcW w:w="56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2</w:t>
            </w:r>
            <w:r>
              <w:rPr>
                <w:rFonts w:hAnsi="仿宋" w:eastAsia="仿宋"/>
                <w:bCs/>
                <w:sz w:val="21"/>
                <w:szCs w:val="21"/>
              </w:rPr>
              <w:t>月</w:t>
            </w:r>
          </w:p>
        </w:tc>
        <w:tc>
          <w:tcPr>
            <w:tcW w:w="56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3</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4</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5</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6</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7</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8</w:t>
            </w:r>
            <w:r>
              <w:rPr>
                <w:rFonts w:hAnsi="仿宋" w:eastAsia="仿宋"/>
                <w:bCs/>
                <w:sz w:val="21"/>
                <w:szCs w:val="21"/>
              </w:rPr>
              <w:t>月</w:t>
            </w:r>
          </w:p>
        </w:tc>
        <w:tc>
          <w:tcPr>
            <w:tcW w:w="561"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9</w:t>
            </w:r>
            <w:r>
              <w:rPr>
                <w:rFonts w:hAnsi="仿宋" w:eastAsia="仿宋"/>
                <w:bCs/>
                <w:sz w:val="21"/>
                <w:szCs w:val="21"/>
              </w:rPr>
              <w:t>月</w:t>
            </w:r>
          </w:p>
        </w:tc>
        <w:tc>
          <w:tcPr>
            <w:tcW w:w="67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10</w:t>
            </w:r>
            <w:r>
              <w:rPr>
                <w:rFonts w:hAnsi="仿宋" w:eastAsia="仿宋"/>
                <w:bCs/>
                <w:sz w:val="21"/>
                <w:szCs w:val="21"/>
              </w:rPr>
              <w:t>月</w:t>
            </w:r>
          </w:p>
        </w:tc>
        <w:tc>
          <w:tcPr>
            <w:tcW w:w="67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11</w:t>
            </w:r>
            <w:r>
              <w:rPr>
                <w:rFonts w:hAnsi="仿宋" w:eastAsia="仿宋"/>
                <w:bCs/>
                <w:sz w:val="21"/>
                <w:szCs w:val="21"/>
              </w:rPr>
              <w:t>月</w:t>
            </w:r>
          </w:p>
        </w:tc>
        <w:tc>
          <w:tcPr>
            <w:tcW w:w="672" w:type="dxa"/>
            <w:vAlign w:val="center"/>
          </w:tcPr>
          <w:p>
            <w:pPr>
              <w:spacing w:line="360" w:lineRule="auto"/>
              <w:ind w:firstLine="0" w:firstLineChars="0"/>
              <w:jc w:val="center"/>
              <w:rPr>
                <w:rFonts w:ascii="Times New Roman" w:hAnsi="Times New Roman" w:eastAsia="仿宋"/>
                <w:sz w:val="21"/>
                <w:szCs w:val="21"/>
              </w:rPr>
            </w:pPr>
            <w:r>
              <w:rPr>
                <w:rFonts w:eastAsia="仿宋"/>
                <w:bCs/>
                <w:sz w:val="21"/>
                <w:szCs w:val="21"/>
              </w:rPr>
              <w:t>12</w:t>
            </w:r>
            <w:r>
              <w:rPr>
                <w:rFonts w:hAnsi="仿宋" w:eastAsia="仿宋"/>
                <w:bCs/>
                <w:sz w:val="21"/>
                <w:szCs w:val="21"/>
              </w:rPr>
              <w:t>月</w:t>
            </w:r>
          </w:p>
        </w:tc>
        <w:tc>
          <w:tcPr>
            <w:tcW w:w="592" w:type="dxa"/>
            <w:vAlign w:val="center"/>
          </w:tcPr>
          <w:p>
            <w:pPr>
              <w:spacing w:line="360" w:lineRule="auto"/>
              <w:ind w:firstLine="0" w:firstLineChars="0"/>
              <w:jc w:val="center"/>
              <w:rPr>
                <w:rFonts w:ascii="Times New Roman" w:hAnsi="Times New Roman" w:eastAsia="仿宋"/>
                <w:sz w:val="21"/>
                <w:szCs w:val="21"/>
              </w:rPr>
            </w:pPr>
            <w:r>
              <w:rPr>
                <w:rFonts w:hAnsi="仿宋" w:eastAsia="仿宋"/>
                <w:bCs/>
                <w:sz w:val="21"/>
                <w:szCs w:val="21"/>
              </w:rPr>
              <w:t>春</w:t>
            </w:r>
          </w:p>
        </w:tc>
        <w:tc>
          <w:tcPr>
            <w:tcW w:w="567" w:type="dxa"/>
            <w:vAlign w:val="center"/>
          </w:tcPr>
          <w:p>
            <w:pPr>
              <w:spacing w:line="360" w:lineRule="auto"/>
              <w:ind w:firstLine="0" w:firstLineChars="0"/>
              <w:jc w:val="center"/>
              <w:rPr>
                <w:rFonts w:ascii="Times New Roman" w:hAnsi="Times New Roman" w:eastAsia="仿宋"/>
                <w:sz w:val="21"/>
                <w:szCs w:val="21"/>
              </w:rPr>
            </w:pPr>
            <w:r>
              <w:rPr>
                <w:rFonts w:hAnsi="仿宋" w:eastAsia="仿宋"/>
                <w:bCs/>
                <w:sz w:val="21"/>
                <w:szCs w:val="21"/>
              </w:rPr>
              <w:t>夏</w:t>
            </w:r>
          </w:p>
        </w:tc>
        <w:tc>
          <w:tcPr>
            <w:tcW w:w="567" w:type="dxa"/>
            <w:vAlign w:val="center"/>
          </w:tcPr>
          <w:p>
            <w:pPr>
              <w:spacing w:line="360" w:lineRule="auto"/>
              <w:ind w:firstLine="0" w:firstLineChars="0"/>
              <w:jc w:val="center"/>
              <w:rPr>
                <w:rFonts w:ascii="Times New Roman" w:hAnsi="Times New Roman" w:eastAsia="仿宋"/>
                <w:sz w:val="21"/>
                <w:szCs w:val="21"/>
              </w:rPr>
            </w:pPr>
            <w:r>
              <w:rPr>
                <w:rFonts w:hAnsi="仿宋" w:eastAsia="仿宋"/>
                <w:bCs/>
                <w:sz w:val="21"/>
                <w:szCs w:val="21"/>
              </w:rPr>
              <w:t>秋</w:t>
            </w:r>
          </w:p>
        </w:tc>
        <w:tc>
          <w:tcPr>
            <w:tcW w:w="567" w:type="dxa"/>
            <w:vAlign w:val="center"/>
          </w:tcPr>
          <w:p>
            <w:pPr>
              <w:spacing w:line="360" w:lineRule="auto"/>
              <w:ind w:firstLine="0" w:firstLineChars="0"/>
              <w:jc w:val="center"/>
              <w:rPr>
                <w:rFonts w:ascii="Times New Roman" w:hAnsi="Times New Roman" w:eastAsia="仿宋"/>
                <w:sz w:val="21"/>
                <w:szCs w:val="21"/>
              </w:rPr>
            </w:pPr>
            <w:r>
              <w:rPr>
                <w:rFonts w:hAnsi="仿宋" w:eastAsia="仿宋"/>
                <w:bCs/>
                <w:sz w:val="21"/>
                <w:szCs w:val="21"/>
              </w:rPr>
              <w:t>冬</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ind w:firstLine="0" w:firstLineChars="0"/>
              <w:jc w:val="center"/>
              <w:rPr>
                <w:rFonts w:ascii="Times New Roman" w:hAnsi="Times New Roman" w:eastAsia="仿宋"/>
                <w:sz w:val="21"/>
                <w:szCs w:val="21"/>
              </w:rPr>
            </w:pPr>
            <w:r>
              <w:rPr>
                <w:rFonts w:hint="eastAsia" w:eastAsia="仿宋"/>
                <w:bCs/>
                <w:sz w:val="21"/>
                <w:szCs w:val="21"/>
              </w:rPr>
              <w:t>O</w:t>
            </w:r>
            <w:r>
              <w:rPr>
                <w:rFonts w:hint="eastAsia" w:eastAsia="仿宋"/>
                <w:bCs/>
                <w:sz w:val="21"/>
                <w:szCs w:val="21"/>
                <w:vertAlign w:val="subscript"/>
              </w:rPr>
              <w:t>3</w:t>
            </w:r>
          </w:p>
        </w:tc>
        <w:tc>
          <w:tcPr>
            <w:tcW w:w="56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94</w:t>
            </w:r>
          </w:p>
        </w:tc>
        <w:tc>
          <w:tcPr>
            <w:tcW w:w="56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106</w:t>
            </w:r>
          </w:p>
        </w:tc>
        <w:tc>
          <w:tcPr>
            <w:tcW w:w="56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110</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127</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181</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170</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147</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168</w:t>
            </w:r>
          </w:p>
        </w:tc>
        <w:tc>
          <w:tcPr>
            <w:tcW w:w="561"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170</w:t>
            </w:r>
          </w:p>
        </w:tc>
        <w:tc>
          <w:tcPr>
            <w:tcW w:w="67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110</w:t>
            </w:r>
          </w:p>
        </w:tc>
        <w:tc>
          <w:tcPr>
            <w:tcW w:w="67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101</w:t>
            </w:r>
          </w:p>
        </w:tc>
        <w:tc>
          <w:tcPr>
            <w:tcW w:w="67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78</w:t>
            </w:r>
          </w:p>
        </w:tc>
        <w:tc>
          <w:tcPr>
            <w:tcW w:w="592"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108</w:t>
            </w:r>
          </w:p>
        </w:tc>
        <w:tc>
          <w:tcPr>
            <w:tcW w:w="567"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168</w:t>
            </w:r>
          </w:p>
        </w:tc>
        <w:tc>
          <w:tcPr>
            <w:tcW w:w="567"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166</w:t>
            </w:r>
          </w:p>
        </w:tc>
        <w:tc>
          <w:tcPr>
            <w:tcW w:w="567" w:type="dxa"/>
            <w:vAlign w:val="center"/>
          </w:tcPr>
          <w:p>
            <w:pPr>
              <w:spacing w:line="360" w:lineRule="auto"/>
              <w:ind w:firstLine="0" w:firstLineChars="0"/>
              <w:jc w:val="center"/>
              <w:rPr>
                <w:rFonts w:ascii="Times New Roman" w:hAnsi="Times New Roman" w:eastAsia="仿宋" w:cs="Times New Roman"/>
                <w:sz w:val="21"/>
                <w:szCs w:val="21"/>
              </w:rPr>
            </w:pPr>
            <w:r>
              <w:rPr>
                <w:rFonts w:hint="eastAsia" w:eastAsia="仿宋"/>
                <w:bCs/>
                <w:sz w:val="21"/>
                <w:szCs w:val="21"/>
              </w:rPr>
              <w:t>101</w:t>
            </w:r>
          </w:p>
        </w:tc>
      </w:tr>
    </w:tbl>
    <w:p>
      <w:pPr>
        <w:spacing w:before="240" w:line="360" w:lineRule="auto"/>
        <w:jc w:val="center"/>
        <w:rPr>
          <w:rFonts w:ascii="Times New Roman" w:hAnsi="Times New Roman" w:cs="Times New Roman"/>
        </w:rPr>
      </w:pPr>
      <w:r>
        <w:pict>
          <v:shape id="_x0000_i1035" o:spt="75" type="#_x0000_t75" style="height:196pt;width:388.8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2POd3gAAAAUBAAAPAAAAZHJzL2Rvd25y&#10;ZXYueG1sTI9BS8NAEIXvgv9hGcGb3Si2CWk2RQqCELG2jQdv2+w0iWZnQ3bbxn/v6KW9PHi84b1v&#10;ssVoO3HEwbeOFNxPIhBIlTMt1QrK7fNdAsIHTUZ3jlDBD3pY5NdXmU6NO9Eaj5tQCy4hn2oFTQh9&#10;KqWvGrTaT1yPxNneDVYHtkMtzaBPXG47+RBFM2l1S7zQ6B6XDVbfm4NV8PpRJl+rIi4+19vSFO3y&#10;PX57qZW6vRmf5iACjuF8DH/4jA45M+3cgYwXnQJ+JPwrZ/E0ZrtT8DhNIpB5Ji/p81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">
            <v:path/>
            <v:fill on="f" focussize="0,0"/>
            <v:stroke on="f"/>
            <v:imagedata r:id="rId14" cropbottom="-29f" o:title=""/>
            <o:lock v:ext="edit" grouping="f" rotation="f" text="f" aspectratio="f"/>
            <w10:wrap type="none"/>
            <w10:anchorlock/>
          </v:shape>
        </w:pict>
      </w:r>
      <w:r>
        <w:rPr>
          <w:rFonts w:ascii="Times New Roman" w:hAnsi="Times New Roman" w:cs="Times New Roman"/>
        </w:rPr>
        <w:t xml:space="preserve"> </w:t>
      </w:r>
    </w:p>
    <w:p>
      <w:pPr>
        <w:spacing w:line="360" w:lineRule="auto"/>
        <w:ind w:firstLine="17" w:firstLineChars="7"/>
        <w:jc w:val="center"/>
        <w:rPr>
          <w:rFonts w:ascii="Times New Roman" w:hAnsi="Times New Roman" w:cs="Times New Roman"/>
          <w:b/>
          <w:bCs/>
          <w:sz w:val="24"/>
          <w:szCs w:val="24"/>
        </w:rPr>
      </w:pPr>
      <w:r>
        <w:rPr>
          <w:rFonts w:hint="eastAsia" w:ascii="Times New Roman" w:cs="微软雅黑"/>
          <w:b/>
          <w:bCs/>
          <w:sz w:val="24"/>
          <w:szCs w:val="24"/>
        </w:rPr>
        <w:t>图</w:t>
      </w:r>
      <w:r>
        <w:rPr>
          <w:rFonts w:ascii="Times New Roman" w:hAnsi="Times New Roman" w:cs="Times New Roman"/>
          <w:b/>
          <w:bCs/>
          <w:sz w:val="24"/>
          <w:szCs w:val="24"/>
        </w:rPr>
        <w:t>11  O</w:t>
      </w:r>
      <w:r>
        <w:rPr>
          <w:rFonts w:ascii="Times New Roman" w:hAnsi="Times New Roman" w:cs="Times New Roman"/>
          <w:b/>
          <w:bCs/>
          <w:sz w:val="24"/>
          <w:szCs w:val="24"/>
          <w:vertAlign w:val="subscript"/>
        </w:rPr>
        <w:t>3</w:t>
      </w:r>
      <w:r>
        <w:rPr>
          <w:rFonts w:hint="eastAsia" w:ascii="Times New Roman" w:cs="微软雅黑"/>
          <w:b/>
          <w:bCs/>
          <w:sz w:val="24"/>
          <w:szCs w:val="24"/>
        </w:rPr>
        <w:t>月第</w:t>
      </w:r>
      <w:r>
        <w:rPr>
          <w:rFonts w:ascii="Times New Roman" w:hAnsi="Times New Roman" w:cs="Times New Roman"/>
          <w:b/>
          <w:bCs/>
          <w:sz w:val="24"/>
          <w:szCs w:val="24"/>
        </w:rPr>
        <w:t>90</w:t>
      </w:r>
      <w:r>
        <w:rPr>
          <w:rFonts w:hint="eastAsia" w:ascii="Times New Roman" w:cs="微软雅黑"/>
          <w:b/>
          <w:bCs/>
          <w:sz w:val="24"/>
          <w:szCs w:val="24"/>
        </w:rPr>
        <w:t>百分位数浓度变化</w:t>
      </w:r>
    </w:p>
    <w:p>
      <w:pPr>
        <w:spacing w:line="360" w:lineRule="auto"/>
        <w:jc w:val="center"/>
        <w:rPr>
          <w:rFonts w:ascii="Times New Roman" w:hAnsi="Times New Roman" w:cs="Times New Roman"/>
        </w:rPr>
      </w:pPr>
      <w:r>
        <w:pict>
          <v:shape id="_x0000_i1036" o:spt="75" type="#_x0000_t75" style="height:223.2pt;width:371.55pt;" filled="f"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">
            <v:path/>
            <v:fill on="f" focussize="0,0"/>
            <v:stroke on="f"/>
            <v:imagedata r:id="rId15" o:title=""/>
            <o:lock v:ext="edit" grouping="f" rotation="f" text="f" aspectratio="f"/>
            <w10:wrap type="none"/>
            <w10:anchorlock/>
          </v:shape>
        </w:pict>
      </w:r>
    </w:p>
    <w:p>
      <w:pPr>
        <w:spacing w:line="360" w:lineRule="auto"/>
        <w:ind w:firstLine="17" w:firstLineChars="7"/>
        <w:jc w:val="center"/>
        <w:rPr>
          <w:rFonts w:ascii="Times New Roman" w:hAnsi="Times New Roman" w:cs="Times New Roman"/>
        </w:rPr>
      </w:pPr>
      <w:r>
        <w:rPr>
          <w:rFonts w:hint="eastAsia" w:ascii="Times New Roman" w:cs="微软雅黑"/>
          <w:b/>
          <w:bCs/>
          <w:sz w:val="24"/>
          <w:szCs w:val="24"/>
        </w:rPr>
        <w:t>图</w:t>
      </w:r>
      <w:r>
        <w:rPr>
          <w:rFonts w:ascii="Times New Roman" w:hAnsi="Times New Roman" w:cs="Times New Roman"/>
          <w:b/>
          <w:bCs/>
          <w:sz w:val="24"/>
          <w:szCs w:val="24"/>
        </w:rPr>
        <w:t>12  O</w:t>
      </w:r>
      <w:r>
        <w:rPr>
          <w:rFonts w:ascii="Times New Roman" w:hAnsi="Times New Roman" w:cs="Times New Roman"/>
          <w:b/>
          <w:bCs/>
          <w:sz w:val="24"/>
          <w:szCs w:val="24"/>
          <w:vertAlign w:val="subscript"/>
        </w:rPr>
        <w:t>3</w:t>
      </w:r>
      <w:r>
        <w:rPr>
          <w:rFonts w:hint="eastAsia" w:ascii="Times New Roman" w:cs="微软雅黑"/>
          <w:b/>
          <w:bCs/>
          <w:sz w:val="24"/>
          <w:szCs w:val="24"/>
        </w:rPr>
        <w:t>季第</w:t>
      </w:r>
      <w:r>
        <w:rPr>
          <w:rFonts w:ascii="Times New Roman" w:hAnsi="Times New Roman" w:cs="Times New Roman"/>
          <w:b/>
          <w:bCs/>
          <w:sz w:val="24"/>
          <w:szCs w:val="24"/>
        </w:rPr>
        <w:t>90</w:t>
      </w:r>
      <w:r>
        <w:rPr>
          <w:rFonts w:hint="eastAsia" w:ascii="Times New Roman" w:cs="微软雅黑"/>
          <w:b/>
          <w:bCs/>
          <w:sz w:val="24"/>
          <w:szCs w:val="24"/>
        </w:rPr>
        <w:t>百分位数浓度变化</w:t>
      </w:r>
    </w:p>
    <w:p>
      <w:pPr>
        <w:spacing w:after="0" w:line="600" w:lineRule="exact"/>
        <w:jc w:val="center"/>
        <w:rPr>
          <w:rFonts w:ascii="方正小标宋简体" w:hAnsi="Times New Roman" w:eastAsia="方正小标宋简体"/>
          <w:sz w:val="32"/>
          <w:szCs w:val="32"/>
        </w:rPr>
      </w:pPr>
      <w:r>
        <w:rPr>
          <w:rFonts w:hint="eastAsia" w:ascii="方正小标宋简体" w:eastAsia="方正小标宋简体" w:cs="方正小标宋简体"/>
          <w:sz w:val="32"/>
          <w:szCs w:val="32"/>
        </w:rPr>
        <w:t>水环境</w:t>
      </w:r>
    </w:p>
    <w:p>
      <w:pPr>
        <w:spacing w:after="0" w:line="600" w:lineRule="exact"/>
        <w:jc w:val="center"/>
        <w:rPr>
          <w:rFonts w:ascii="仿宋_GB2312" w:hAnsi="Times New Roman" w:eastAsia="仿宋_GB2312"/>
          <w:b/>
          <w:bCs/>
          <w:sz w:val="32"/>
          <w:szCs w:val="32"/>
        </w:rPr>
      </w:pPr>
      <w:r>
        <w:rPr>
          <w:rFonts w:hint="eastAsia" w:ascii="仿宋_GB2312" w:eastAsia="仿宋_GB2312" w:cs="仿宋_GB2312"/>
          <w:b/>
          <w:bCs/>
          <w:sz w:val="32"/>
          <w:szCs w:val="32"/>
        </w:rPr>
        <w:t>地表水</w:t>
      </w:r>
    </w:p>
    <w:p>
      <w:pPr>
        <w:spacing w:after="0" w:line="600" w:lineRule="exact"/>
        <w:ind w:firstLine="627" w:firstLineChars="196"/>
        <w:rPr>
          <w:rFonts w:ascii="Times New Roman" w:hAnsi="Times New Roman" w:eastAsia="仿宋_GB2312"/>
          <w:sz w:val="32"/>
          <w:szCs w:val="32"/>
        </w:rPr>
      </w:pPr>
      <w:r>
        <w:rPr>
          <w:rFonts w:hint="eastAsia" w:ascii="Times New Roman" w:hAnsi="Times New Roman" w:eastAsia="仿宋_GB2312" w:cs="仿宋_GB2312"/>
          <w:sz w:val="32"/>
          <w:szCs w:val="32"/>
        </w:rPr>
        <w:t>按照《环境保护部办公厅关于印发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地表水环境质量评价办法</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试行</w:t>
      </w:r>
      <w:r>
        <w:rPr>
          <w:rFonts w:ascii="仿宋_GB2312" w:hAnsi="Times New Roman" w:eastAsia="仿宋_GB2312" w:cs="仿宋_GB2312"/>
          <w:sz w:val="32"/>
          <w:szCs w:val="32"/>
        </w:rPr>
        <w:t>)</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环办</w:t>
      </w:r>
      <w:r>
        <w:rPr>
          <w:rFonts w:ascii="Times New Roman" w:hAnsi="Times New Roman" w:eastAsia="仿宋_GB2312" w:cs="Times New Roman"/>
          <w:sz w:val="32"/>
          <w:szCs w:val="32"/>
        </w:rPr>
        <w:t>[2011]22</w:t>
      </w:r>
      <w:r>
        <w:rPr>
          <w:rFonts w:hint="eastAsia" w:ascii="Times New Roman" w:hAnsi="Times New Roman" w:eastAsia="仿宋_GB2312" w:cs="仿宋_GB2312"/>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按</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项监测因子对全县</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个省控断面卫河王湾、卫河柴湾、黄庄河孔村桥、柳清河黄塔桥、金堤河大韩桥自动站（岳辛庄）地表水环境质量进行评价。</w:t>
      </w:r>
    </w:p>
    <w:p>
      <w:pPr>
        <w:spacing w:after="0" w:line="600" w:lineRule="exact"/>
        <w:ind w:firstLine="560"/>
        <w:jc w:val="both"/>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水质类别按《地表水环境质量标准》（</w:t>
      </w:r>
      <w:r>
        <w:rPr>
          <w:rFonts w:ascii="Times New Roman" w:hAnsi="Times New Roman" w:eastAsia="仿宋_GB2312" w:cs="Times New Roman"/>
          <w:sz w:val="32"/>
          <w:szCs w:val="32"/>
        </w:rPr>
        <w:t>GB3838-2002</w:t>
      </w:r>
      <w:r>
        <w:rPr>
          <w:rFonts w:hint="eastAsia" w:ascii="Times New Roman" w:hAnsi="Times New Roman" w:eastAsia="仿宋_GB2312" w:cs="仿宋_GB2312"/>
          <w:sz w:val="32"/>
          <w:szCs w:val="32"/>
        </w:rPr>
        <w:t>）进</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行评价。柳清河黄塔桥常年断流，以下不作分析。</w:t>
      </w:r>
    </w:p>
    <w:p>
      <w:pPr>
        <w:pStyle w:val="2"/>
        <w:spacing w:before="0" w:after="0" w:line="600" w:lineRule="exact"/>
        <w:jc w:val="center"/>
        <w:rPr>
          <w:rFonts w:eastAsia="仿宋_GB2312" w:cs="Tahoma"/>
          <w:sz w:val="32"/>
          <w:szCs w:val="32"/>
        </w:rPr>
      </w:pPr>
      <w:bookmarkStart w:id="0" w:name="_Toc416850586"/>
      <w:bookmarkStart w:id="1" w:name="_Toc380737865"/>
      <w:bookmarkStart w:id="2" w:name="_Toc381617746"/>
      <w:bookmarkStart w:id="3" w:name="_Toc385343259"/>
      <w:r>
        <w:rPr>
          <w:rFonts w:hint="eastAsia" w:eastAsia="仿宋_GB2312" w:cs="仿宋_GB2312"/>
          <w:sz w:val="32"/>
          <w:szCs w:val="32"/>
        </w:rPr>
        <w:t>卫河王湾</w:t>
      </w:r>
      <w:bookmarkEnd w:id="0"/>
      <w:bookmarkEnd w:id="1"/>
      <w:bookmarkEnd w:id="2"/>
      <w:bookmarkEnd w:id="3"/>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王湾属于卫河入境断面，主要监测鹤壁入境水质。该断面责任目标值为化学需氧量</w:t>
      </w:r>
      <w:r>
        <w:rPr>
          <w:rFonts w:ascii="Times New Roman" w:hAnsi="Times New Roman" w:eastAsia="仿宋_GB2312" w:cs="Times New Roman"/>
          <w:sz w:val="32"/>
          <w:szCs w:val="32"/>
        </w:rPr>
        <w:t>40 mg/L</w:t>
      </w:r>
      <w:r>
        <w:rPr>
          <w:rFonts w:hint="eastAsia" w:ascii="Times New Roman" w:hAnsi="Times New Roman" w:eastAsia="仿宋_GB2312" w:cs="仿宋_GB2312"/>
          <w:sz w:val="32"/>
          <w:szCs w:val="32"/>
        </w:rPr>
        <w:t>，氨氮</w:t>
      </w:r>
      <w:r>
        <w:rPr>
          <w:rFonts w:ascii="Times New Roman" w:hAnsi="Times New Roman" w:eastAsia="仿宋_GB2312" w:cs="Times New Roman"/>
          <w:sz w:val="32"/>
          <w:szCs w:val="32"/>
        </w:rPr>
        <w:t>4 mg/L</w:t>
      </w:r>
      <w:r>
        <w:rPr>
          <w:rFonts w:hint="eastAsia" w:ascii="Times New Roman" w:hAnsi="Times New Roman" w:eastAsia="仿宋_GB2312" w:cs="仿宋_GB2312"/>
          <w:sz w:val="32"/>
          <w:szCs w:val="32"/>
        </w:rPr>
        <w:t>，其余项目执行地表水</w:t>
      </w:r>
      <w:r>
        <w:rPr>
          <w:rFonts w:ascii="Times New Roman" w:hAnsi="Times New Roman" w:eastAsia="仿宋_GB2312" w:cs="Times New Roman"/>
          <w:sz w:val="32"/>
          <w:szCs w:val="32"/>
        </w:rPr>
        <w:t>Ⅴ</w:t>
      </w:r>
      <w:r>
        <w:rPr>
          <w:rFonts w:hint="eastAsia" w:ascii="Times New Roman" w:hAnsi="Times New Roman" w:eastAsia="仿宋_GB2312" w:cs="仿宋_GB2312"/>
          <w:sz w:val="32"/>
          <w:szCs w:val="32"/>
        </w:rPr>
        <w:t>类水质标准。该断面全年例行监测</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次。</w:t>
      </w:r>
    </w:p>
    <w:p>
      <w:pPr>
        <w:spacing w:after="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该断面各评价因子监测结果见表</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。监测结果显示王湾水质类别属劣</w:t>
      </w:r>
      <w:r>
        <w:rPr>
          <w:rFonts w:ascii="Times New Roman" w:hAnsi="Times New Roman" w:eastAsia="仿宋_GB2312" w:cs="Times New Roman"/>
          <w:sz w:val="32"/>
          <w:szCs w:val="32"/>
        </w:rPr>
        <w:t>Ⅴ</w:t>
      </w:r>
      <w:r>
        <w:rPr>
          <w:rFonts w:hint="eastAsia" w:ascii="Times New Roman" w:hAnsi="Times New Roman" w:eastAsia="仿宋_GB2312" w:cs="仿宋_GB2312"/>
          <w:sz w:val="32"/>
          <w:szCs w:val="32"/>
        </w:rPr>
        <w:t>类水质。</w:t>
      </w:r>
    </w:p>
    <w:p>
      <w:pPr>
        <w:spacing w:after="0" w:line="600" w:lineRule="exact"/>
        <w:ind w:firstLine="482"/>
        <w:jc w:val="center"/>
        <w:rPr>
          <w:rFonts w:ascii="Times New Roman" w:hAnsi="Times New Roman" w:cs="Times New Roman"/>
        </w:rPr>
      </w:pPr>
      <w:r>
        <w:rPr>
          <w:rFonts w:hint="eastAsia" w:ascii="Times New Roman" w:hAnsi="Times New Roman" w:cs="微软雅黑"/>
          <w:b/>
          <w:bCs/>
          <w:sz w:val="24"/>
          <w:szCs w:val="24"/>
        </w:rPr>
        <w:t>表</w:t>
      </w:r>
      <w:r>
        <w:rPr>
          <w:rFonts w:ascii="Times New Roman" w:hAnsi="Times New Roman" w:cs="Times New Roman"/>
          <w:b/>
          <w:bCs/>
          <w:sz w:val="24"/>
          <w:szCs w:val="24"/>
        </w:rPr>
        <w:t>8  201</w:t>
      </w:r>
      <w:r>
        <w:rPr>
          <w:rFonts w:hint="eastAsia" w:ascii="Times New Roman" w:hAnsi="Times New Roman" w:cs="Times New Roman"/>
          <w:b/>
          <w:bCs/>
          <w:sz w:val="24"/>
          <w:szCs w:val="24"/>
          <w:lang w:val="en-US" w:eastAsia="zh-CN"/>
        </w:rPr>
        <w:t>7</w:t>
      </w:r>
      <w:r>
        <w:rPr>
          <w:rFonts w:hint="eastAsia" w:ascii="Times New Roman" w:cs="微软雅黑"/>
          <w:b/>
          <w:bCs/>
          <w:sz w:val="24"/>
          <w:szCs w:val="24"/>
        </w:rPr>
        <w:t>年</w:t>
      </w:r>
      <w:r>
        <w:rPr>
          <w:rFonts w:hint="eastAsia" w:ascii="Times New Roman" w:hAnsi="Times New Roman" w:cs="微软雅黑"/>
          <w:b/>
          <w:bCs/>
          <w:sz w:val="24"/>
          <w:szCs w:val="24"/>
        </w:rPr>
        <w:t>王湾各评价因子监测浓度及评价结果</w:t>
      </w:r>
    </w:p>
    <w:p>
      <w:pPr>
        <w:spacing w:line="276" w:lineRule="auto"/>
        <w:ind w:firstLine="420"/>
        <w:jc w:val="right"/>
        <w:rPr>
          <w:rFonts w:ascii="Times New Roman" w:hAnsi="Times New Roman" w:cs="Times New Roman"/>
          <w:sz w:val="18"/>
          <w:szCs w:val="18"/>
        </w:rPr>
      </w:pPr>
      <w:r>
        <w:rPr>
          <w:rFonts w:ascii="Times New Roman" w:hAnsi="Times New Roman" w:cs="Times New Roman"/>
          <w:sz w:val="21"/>
          <w:szCs w:val="21"/>
        </w:rPr>
        <w:t xml:space="preserve">                               </w:t>
      </w:r>
      <w:r>
        <w:rPr>
          <w:rFonts w:hint="eastAsia" w:ascii="Times New Roman" w:hAnsi="Times New Roman" w:cs="微软雅黑"/>
          <w:sz w:val="18"/>
          <w:szCs w:val="18"/>
        </w:rPr>
        <w:t>单位：</w:t>
      </w:r>
      <w:r>
        <w:rPr>
          <w:rFonts w:ascii="Times New Roman" w:hAnsi="Times New Roman" w:cs="Times New Roman"/>
          <w:sz w:val="18"/>
          <w:szCs w:val="18"/>
        </w:rPr>
        <w:t>mg/L</w:t>
      </w:r>
      <w:r>
        <w:rPr>
          <w:rFonts w:hint="eastAsia" w:ascii="Times New Roman" w:cs="微软雅黑"/>
          <w:sz w:val="18"/>
          <w:szCs w:val="18"/>
        </w:rPr>
        <w:t>（</w:t>
      </w:r>
      <w:r>
        <w:rPr>
          <w:rFonts w:ascii="Times New Roman" w:hAnsi="Times New Roman" w:cs="Times New Roman"/>
          <w:sz w:val="18"/>
          <w:szCs w:val="18"/>
        </w:rPr>
        <w:t>pH</w:t>
      </w:r>
      <w:r>
        <w:rPr>
          <w:rFonts w:hint="eastAsia" w:ascii="Times New Roman" w:cs="微软雅黑"/>
          <w:sz w:val="18"/>
          <w:szCs w:val="18"/>
        </w:rPr>
        <w:t>值除外）</w:t>
      </w:r>
    </w:p>
    <w:tbl>
      <w:tblPr>
        <w:tblStyle w:val="8"/>
        <w:tblW w:w="9781"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621"/>
        <w:gridCol w:w="812"/>
        <w:gridCol w:w="806"/>
        <w:gridCol w:w="982"/>
        <w:gridCol w:w="711"/>
        <w:gridCol w:w="819"/>
        <w:gridCol w:w="821"/>
        <w:gridCol w:w="827"/>
        <w:gridCol w:w="983"/>
        <w:gridCol w:w="819"/>
        <w:gridCol w:w="62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pH</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溶解氧</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高锰酸盐指数</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五日生化需氧量</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氨氮</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石油类</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挥发酚</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汞</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铅</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化学需氧量</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总磷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年均值</w:t>
            </w:r>
          </w:p>
        </w:tc>
        <w:tc>
          <w:tcPr>
            <w:tcW w:w="621"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7.75</w:t>
            </w:r>
          </w:p>
        </w:tc>
        <w:tc>
          <w:tcPr>
            <w:tcW w:w="812"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5.56</w:t>
            </w:r>
          </w:p>
        </w:tc>
        <w:tc>
          <w:tcPr>
            <w:tcW w:w="806"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6.77</w:t>
            </w:r>
          </w:p>
        </w:tc>
        <w:tc>
          <w:tcPr>
            <w:tcW w:w="982" w:type="dxa"/>
            <w:vAlign w:val="center"/>
          </w:tcPr>
          <w:p>
            <w:pPr>
              <w:ind w:firstLine="20" w:firstLineChars="13"/>
              <w:jc w:val="center"/>
              <w:rPr>
                <w:rFonts w:ascii="Times New Roman" w:hAnsi="Times New Roman" w:eastAsia="宋体"/>
                <w:color w:val="000000"/>
                <w:kern w:val="2"/>
                <w:sz w:val="16"/>
                <w:szCs w:val="16"/>
              </w:rPr>
            </w:pPr>
            <w:r>
              <w:rPr>
                <w:rFonts w:hint="eastAsia"/>
                <w:color w:val="000000"/>
                <w:kern w:val="2"/>
                <w:sz w:val="16"/>
                <w:szCs w:val="16"/>
              </w:rPr>
              <w:t>5.28</w:t>
            </w:r>
          </w:p>
        </w:tc>
        <w:tc>
          <w:tcPr>
            <w:tcW w:w="711"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1.87</w:t>
            </w:r>
          </w:p>
        </w:tc>
        <w:tc>
          <w:tcPr>
            <w:tcW w:w="819"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0.02</w:t>
            </w:r>
          </w:p>
        </w:tc>
        <w:tc>
          <w:tcPr>
            <w:tcW w:w="821"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0.0055</w:t>
            </w:r>
          </w:p>
        </w:tc>
        <w:tc>
          <w:tcPr>
            <w:tcW w:w="827"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未检出</w:t>
            </w:r>
          </w:p>
        </w:tc>
        <w:tc>
          <w:tcPr>
            <w:tcW w:w="983" w:type="dxa"/>
            <w:vAlign w:val="center"/>
          </w:tcPr>
          <w:p>
            <w:pPr>
              <w:ind w:firstLine="0" w:firstLineChars="0"/>
              <w:jc w:val="center"/>
              <w:rPr>
                <w:rFonts w:ascii="Times New Roman" w:hAnsi="Times New Roman" w:eastAsia="宋体"/>
                <w:color w:val="000000"/>
                <w:kern w:val="2"/>
                <w:sz w:val="16"/>
                <w:szCs w:val="16"/>
              </w:rPr>
            </w:pPr>
            <w:r>
              <w:rPr>
                <w:rFonts w:hint="eastAsia"/>
                <w:color w:val="000000"/>
                <w:kern w:val="2"/>
                <w:sz w:val="16"/>
                <w:szCs w:val="16"/>
              </w:rPr>
              <w:t>未检出</w:t>
            </w:r>
          </w:p>
        </w:tc>
        <w:tc>
          <w:tcPr>
            <w:tcW w:w="819" w:type="dxa"/>
            <w:vAlign w:val="center"/>
          </w:tcPr>
          <w:p>
            <w:pPr>
              <w:ind w:firstLine="20" w:firstLineChars="13"/>
              <w:jc w:val="center"/>
              <w:rPr>
                <w:rFonts w:ascii="Times New Roman" w:hAnsi="Times New Roman" w:eastAsia="宋体"/>
                <w:color w:val="000000"/>
                <w:kern w:val="2"/>
                <w:sz w:val="16"/>
                <w:szCs w:val="16"/>
              </w:rPr>
            </w:pPr>
            <w:r>
              <w:rPr>
                <w:rFonts w:hint="eastAsia"/>
                <w:color w:val="000000"/>
                <w:kern w:val="2"/>
                <w:sz w:val="16"/>
                <w:szCs w:val="16"/>
              </w:rPr>
              <w:t>23.4</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0.22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类别</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Ⅲ</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Ⅴ</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超标倍数</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0.01</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Ansi="宋体"/>
                <w:bCs/>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0.58</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铜</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锌</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氟化物</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硒</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砷</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镉</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六价铬</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氰化物</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阴离子表面活性剂</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硫化物</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年均值</w:t>
            </w:r>
          </w:p>
        </w:tc>
        <w:tc>
          <w:tcPr>
            <w:tcW w:w="621"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未检出</w:t>
            </w:r>
          </w:p>
        </w:tc>
        <w:tc>
          <w:tcPr>
            <w:tcW w:w="812"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0.063</w:t>
            </w:r>
          </w:p>
        </w:tc>
        <w:tc>
          <w:tcPr>
            <w:tcW w:w="806"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0.90</w:t>
            </w:r>
          </w:p>
        </w:tc>
        <w:tc>
          <w:tcPr>
            <w:tcW w:w="982"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0.0010</w:t>
            </w:r>
          </w:p>
        </w:tc>
        <w:tc>
          <w:tcPr>
            <w:tcW w:w="711"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0.0029</w:t>
            </w:r>
          </w:p>
        </w:tc>
        <w:tc>
          <w:tcPr>
            <w:tcW w:w="819"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未检出</w:t>
            </w:r>
          </w:p>
        </w:tc>
        <w:tc>
          <w:tcPr>
            <w:tcW w:w="821"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0.019</w:t>
            </w:r>
          </w:p>
        </w:tc>
        <w:tc>
          <w:tcPr>
            <w:tcW w:w="827"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0.017</w:t>
            </w:r>
          </w:p>
        </w:tc>
        <w:tc>
          <w:tcPr>
            <w:tcW w:w="983" w:type="dxa"/>
            <w:vAlign w:val="center"/>
          </w:tcPr>
          <w:p>
            <w:pPr>
              <w:ind w:firstLine="23" w:firstLineChars="13"/>
              <w:jc w:val="center"/>
              <w:rPr>
                <w:rFonts w:ascii="Times New Roman" w:hAnsi="Times New Roman" w:eastAsia="宋体"/>
                <w:color w:val="000000"/>
                <w:kern w:val="2"/>
                <w:sz w:val="16"/>
                <w:szCs w:val="16"/>
              </w:rPr>
            </w:pPr>
            <w:r>
              <w:rPr>
                <w:rFonts w:hint="eastAsia" w:hAnsi="宋体"/>
                <w:bCs/>
                <w:kern w:val="2"/>
                <w:sz w:val="18"/>
                <w:szCs w:val="18"/>
              </w:rPr>
              <w:t>未检出</w:t>
            </w:r>
          </w:p>
        </w:tc>
        <w:tc>
          <w:tcPr>
            <w:tcW w:w="819" w:type="dxa"/>
            <w:vAlign w:val="center"/>
          </w:tcPr>
          <w:p>
            <w:pPr>
              <w:ind w:firstLine="0" w:firstLineChars="0"/>
              <w:jc w:val="center"/>
              <w:rPr>
                <w:rFonts w:ascii="Times New Roman" w:hAnsi="Times New Roman" w:eastAsia="宋体"/>
                <w:color w:val="000000"/>
                <w:kern w:val="2"/>
                <w:sz w:val="16"/>
                <w:szCs w:val="16"/>
              </w:rPr>
            </w:pPr>
            <w:r>
              <w:rPr>
                <w:rFonts w:hint="eastAsia" w:hAnsi="宋体"/>
                <w:bCs/>
                <w:kern w:val="2"/>
                <w:sz w:val="18"/>
                <w:szCs w:val="18"/>
              </w:rPr>
              <w:t>未检出</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类别</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Ⅱ</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Ⅱ</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Ⅱ</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781" w:type="dxa"/>
            <w:gridSpan w:val="12"/>
            <w:tcBorders>
              <w:left w:val="nil"/>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王湾属Ⅴ类水质。</w:t>
            </w:r>
            <w:r>
              <w:rPr>
                <w:rFonts w:hAnsi="宋体"/>
                <w:bCs/>
                <w:kern w:val="2"/>
                <w:sz w:val="18"/>
                <w:szCs w:val="18"/>
              </w:rPr>
              <w:t xml:space="preserve">  </w:t>
            </w:r>
            <w:r>
              <w:rPr>
                <w:rFonts w:hint="eastAsia" w:hAnsi="宋体"/>
                <w:bCs/>
                <w:kern w:val="2"/>
                <w:sz w:val="18"/>
                <w:szCs w:val="18"/>
              </w:rPr>
              <w:t>主要污染物：氨氮</w:t>
            </w:r>
          </w:p>
        </w:tc>
      </w:tr>
    </w:tbl>
    <w:p>
      <w:pPr>
        <w:pStyle w:val="2"/>
        <w:spacing w:before="0" w:after="0" w:line="600" w:lineRule="exact"/>
        <w:jc w:val="center"/>
        <w:rPr>
          <w:rFonts w:hint="eastAsia" w:ascii="仿宋_GB2312" w:eastAsia="仿宋_GB2312" w:cs="仿宋_GB2312"/>
          <w:sz w:val="32"/>
          <w:szCs w:val="32"/>
        </w:rPr>
      </w:pPr>
      <w:bookmarkStart w:id="4" w:name="_Toc380737866"/>
      <w:bookmarkStart w:id="5" w:name="_Toc416850587"/>
      <w:bookmarkStart w:id="6" w:name="_Toc381617747"/>
      <w:bookmarkStart w:id="7" w:name="_Toc385343260"/>
    </w:p>
    <w:p>
      <w:pPr>
        <w:pStyle w:val="2"/>
        <w:spacing w:before="0" w:after="0" w:line="600" w:lineRule="exact"/>
        <w:jc w:val="center"/>
        <w:rPr>
          <w:rFonts w:hint="eastAsia" w:ascii="仿宋_GB2312" w:eastAsia="仿宋_GB2312" w:cs="仿宋_GB2312"/>
          <w:sz w:val="32"/>
          <w:szCs w:val="32"/>
        </w:rPr>
      </w:pPr>
    </w:p>
    <w:p>
      <w:pPr>
        <w:pStyle w:val="2"/>
        <w:spacing w:before="0" w:after="0" w:line="600" w:lineRule="exact"/>
        <w:jc w:val="center"/>
        <w:rPr>
          <w:rFonts w:ascii="仿宋_GB2312" w:eastAsia="仿宋_GB2312" w:cs="Tahoma"/>
          <w:sz w:val="32"/>
          <w:szCs w:val="32"/>
        </w:rPr>
      </w:pPr>
      <w:r>
        <w:rPr>
          <w:rFonts w:hint="eastAsia" w:ascii="仿宋_GB2312" w:eastAsia="仿宋_GB2312" w:cs="仿宋_GB2312"/>
          <w:sz w:val="32"/>
          <w:szCs w:val="32"/>
        </w:rPr>
        <w:t>卫河柴湾</w:t>
      </w:r>
      <w:bookmarkEnd w:id="4"/>
      <w:bookmarkEnd w:id="5"/>
      <w:bookmarkEnd w:id="6"/>
      <w:bookmarkEnd w:id="7"/>
    </w:p>
    <w:p>
      <w:pPr>
        <w:spacing w:after="0" w:line="600" w:lineRule="exact"/>
        <w:ind w:firstLine="560"/>
        <w:jc w:val="both"/>
        <w:rPr>
          <w:rFonts w:ascii="仿宋_GB2312" w:hAnsi="Times New Roman" w:eastAsia="仿宋_GB2312"/>
          <w:sz w:val="32"/>
          <w:szCs w:val="32"/>
        </w:rPr>
      </w:pPr>
      <w:r>
        <w:rPr>
          <w:rFonts w:hint="eastAsia" w:ascii="仿宋_GB2312" w:hAnsi="Times New Roman" w:eastAsia="仿宋_GB2312" w:cs="仿宋_GB2312"/>
          <w:sz w:val="32"/>
          <w:szCs w:val="32"/>
        </w:rPr>
        <w:t>柴湾属于卫河出境断面，主要是鹤壁监测我县出境水质。该断面责任目标值为化学需氧量</w:t>
      </w:r>
      <w:r>
        <w:rPr>
          <w:rFonts w:ascii="仿宋_GB2312" w:hAnsi="Times New Roman" w:eastAsia="仿宋_GB2312" w:cs="仿宋_GB2312"/>
          <w:sz w:val="32"/>
          <w:szCs w:val="32"/>
        </w:rPr>
        <w:t>40 mg/L</w:t>
      </w:r>
      <w:r>
        <w:rPr>
          <w:rFonts w:hint="eastAsia" w:ascii="仿宋_GB2312" w:hAnsi="Times New Roman" w:eastAsia="仿宋_GB2312" w:cs="仿宋_GB2312"/>
          <w:sz w:val="32"/>
          <w:szCs w:val="32"/>
        </w:rPr>
        <w:t>，氨氮</w:t>
      </w:r>
      <w:r>
        <w:rPr>
          <w:rFonts w:ascii="仿宋_GB2312" w:hAnsi="Times New Roman" w:eastAsia="仿宋_GB2312" w:cs="仿宋_GB2312"/>
          <w:sz w:val="32"/>
          <w:szCs w:val="32"/>
        </w:rPr>
        <w:t>4 mg/L</w:t>
      </w:r>
      <w:r>
        <w:rPr>
          <w:rFonts w:hint="eastAsia" w:ascii="仿宋_GB2312" w:hAnsi="Times New Roman" w:eastAsia="仿宋_GB2312" w:cs="仿宋_GB2312"/>
          <w:sz w:val="32"/>
          <w:szCs w:val="32"/>
        </w:rPr>
        <w:t>，其余项目执行地表水</w:t>
      </w:r>
      <w:r>
        <w:rPr>
          <w:rFonts w:hint="eastAsia" w:ascii="仿宋_GB2312" w:hAnsi="宋体" w:eastAsia="仿宋_GB2312" w:cs="仿宋_GB2312"/>
          <w:sz w:val="32"/>
          <w:szCs w:val="32"/>
        </w:rPr>
        <w:t>Ⅴ</w:t>
      </w:r>
      <w:r>
        <w:rPr>
          <w:rFonts w:hint="eastAsia" w:ascii="仿宋_GB2312" w:hAnsi="Times New Roman" w:eastAsia="仿宋_GB2312" w:cs="仿宋_GB2312"/>
          <w:sz w:val="32"/>
          <w:szCs w:val="32"/>
        </w:rPr>
        <w:t>类水质标准。该断面全年例行监测</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次。</w:t>
      </w:r>
    </w:p>
    <w:p>
      <w:pPr>
        <w:spacing w:after="0" w:line="600" w:lineRule="exact"/>
        <w:ind w:firstLine="560"/>
        <w:jc w:val="both"/>
        <w:rPr>
          <w:rFonts w:ascii="仿宋_GB2312" w:hAnsi="Times New Roman" w:eastAsia="仿宋_GB2312"/>
          <w:sz w:val="32"/>
          <w:szCs w:val="32"/>
        </w:rPr>
      </w:pPr>
      <w:r>
        <w:rPr>
          <w:rFonts w:hint="eastAsia" w:ascii="仿宋_GB2312" w:hAnsi="Times New Roman" w:eastAsia="仿宋_GB2312" w:cs="仿宋_GB2312"/>
          <w:sz w:val="32"/>
          <w:szCs w:val="32"/>
        </w:rPr>
        <w:t>该断面各评价因子监测结果见表</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。监测结果显示柴湾水质类别属劣</w:t>
      </w:r>
      <w:r>
        <w:rPr>
          <w:rFonts w:hint="eastAsia" w:ascii="仿宋_GB2312" w:hAnsi="宋体" w:eastAsia="仿宋_GB2312" w:cs="仿宋_GB2312"/>
          <w:sz w:val="32"/>
          <w:szCs w:val="32"/>
        </w:rPr>
        <w:t>Ⅴ</w:t>
      </w:r>
      <w:r>
        <w:rPr>
          <w:rFonts w:hint="eastAsia" w:ascii="仿宋_GB2312" w:hAnsi="Times New Roman" w:eastAsia="仿宋_GB2312" w:cs="仿宋_GB2312"/>
          <w:sz w:val="32"/>
          <w:szCs w:val="32"/>
        </w:rPr>
        <w:t>类水质。</w:t>
      </w:r>
    </w:p>
    <w:p>
      <w:pPr>
        <w:spacing w:after="0" w:line="600" w:lineRule="exact"/>
        <w:ind w:firstLine="482"/>
        <w:jc w:val="center"/>
        <w:rPr>
          <w:rFonts w:ascii="Times New Roman" w:hAnsi="Times New Roman" w:cs="Times New Roman"/>
        </w:rPr>
      </w:pPr>
      <w:r>
        <w:rPr>
          <w:rFonts w:hint="eastAsia" w:ascii="Times New Roman" w:hAnsi="Times New Roman" w:cs="微软雅黑"/>
          <w:b/>
          <w:bCs/>
          <w:sz w:val="24"/>
          <w:szCs w:val="24"/>
        </w:rPr>
        <w:t>表</w:t>
      </w:r>
      <w:r>
        <w:rPr>
          <w:rFonts w:ascii="Times New Roman" w:hAnsi="Times New Roman" w:cs="Times New Roman"/>
          <w:b/>
          <w:bCs/>
          <w:sz w:val="24"/>
          <w:szCs w:val="24"/>
        </w:rPr>
        <w:t>9  201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年柴湾各评价因子监测浓度及评价结果</w:t>
      </w:r>
    </w:p>
    <w:p>
      <w:pPr>
        <w:spacing w:line="276" w:lineRule="auto"/>
        <w:ind w:firstLine="420"/>
        <w:jc w:val="right"/>
        <w:rPr>
          <w:rFonts w:ascii="Times New Roman" w:hAnsi="Times New Roman" w:cs="Times New Roman"/>
          <w:sz w:val="18"/>
          <w:szCs w:val="18"/>
        </w:rPr>
      </w:pPr>
      <w:r>
        <w:rPr>
          <w:rFonts w:ascii="Times New Roman" w:hAnsi="Times New Roman" w:cs="Times New Roman"/>
          <w:sz w:val="21"/>
          <w:szCs w:val="21"/>
        </w:rPr>
        <w:t xml:space="preserve">                               </w:t>
      </w:r>
      <w:r>
        <w:rPr>
          <w:rFonts w:hint="eastAsia" w:ascii="Times New Roman" w:hAnsi="Times New Roman" w:cs="微软雅黑"/>
          <w:sz w:val="18"/>
          <w:szCs w:val="18"/>
        </w:rPr>
        <w:t>单位：</w:t>
      </w:r>
      <w:r>
        <w:rPr>
          <w:rFonts w:ascii="Times New Roman" w:hAnsi="Times New Roman" w:cs="Times New Roman"/>
          <w:sz w:val="18"/>
          <w:szCs w:val="18"/>
        </w:rPr>
        <w:t>mg/L</w:t>
      </w:r>
      <w:r>
        <w:rPr>
          <w:rFonts w:hint="eastAsia" w:ascii="Times New Roman" w:hAnsi="Times New Roman" w:cs="微软雅黑"/>
          <w:sz w:val="18"/>
          <w:szCs w:val="18"/>
        </w:rPr>
        <w:t>（</w:t>
      </w:r>
      <w:r>
        <w:rPr>
          <w:rFonts w:ascii="Times New Roman" w:hAnsi="Times New Roman" w:cs="Times New Roman"/>
          <w:sz w:val="18"/>
          <w:szCs w:val="18"/>
        </w:rPr>
        <w:t>pH</w:t>
      </w:r>
      <w:r>
        <w:rPr>
          <w:rFonts w:hint="eastAsia" w:ascii="Times New Roman" w:hAnsi="Times New Roman" w:cs="微软雅黑"/>
          <w:sz w:val="18"/>
          <w:szCs w:val="18"/>
        </w:rPr>
        <w:t>值除外）</w:t>
      </w:r>
    </w:p>
    <w:tbl>
      <w:tblPr>
        <w:tblStyle w:val="8"/>
        <w:tblW w:w="9781"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621"/>
        <w:gridCol w:w="812"/>
        <w:gridCol w:w="806"/>
        <w:gridCol w:w="982"/>
        <w:gridCol w:w="711"/>
        <w:gridCol w:w="819"/>
        <w:gridCol w:w="821"/>
        <w:gridCol w:w="827"/>
        <w:gridCol w:w="983"/>
        <w:gridCol w:w="819"/>
        <w:gridCol w:w="62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pH</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溶解氧</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高锰酸盐指数</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五日生化需氧量</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氨氮</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石油类</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挥发酚</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汞</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铅</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化学需氧量</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总磷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年均值</w:t>
            </w:r>
          </w:p>
        </w:tc>
        <w:tc>
          <w:tcPr>
            <w:tcW w:w="621" w:type="dxa"/>
            <w:vAlign w:val="center"/>
          </w:tcPr>
          <w:p>
            <w:pPr>
              <w:spacing w:line="276" w:lineRule="auto"/>
              <w:ind w:firstLine="0" w:firstLineChars="0"/>
              <w:jc w:val="center"/>
              <w:rPr>
                <w:rFonts w:ascii="Times New Roman" w:hAnsi="Times New Roman" w:eastAsia="宋体"/>
                <w:kern w:val="2"/>
                <w:sz w:val="18"/>
                <w:szCs w:val="18"/>
              </w:rPr>
            </w:pPr>
          </w:p>
        </w:tc>
        <w:tc>
          <w:tcPr>
            <w:tcW w:w="812" w:type="dxa"/>
            <w:vAlign w:val="center"/>
          </w:tcPr>
          <w:p>
            <w:pPr>
              <w:spacing w:line="276" w:lineRule="auto"/>
              <w:ind w:firstLine="0" w:firstLineChars="0"/>
              <w:jc w:val="center"/>
              <w:rPr>
                <w:rFonts w:ascii="Times New Roman" w:hAnsi="Times New Roman" w:eastAsia="宋体"/>
                <w:kern w:val="2"/>
                <w:sz w:val="18"/>
                <w:szCs w:val="18"/>
              </w:rPr>
            </w:pPr>
            <w:r>
              <w:rPr>
                <w:rFonts w:hint="eastAsia" w:ascii="宋体" w:hAnsi="宋体" w:cs="宋体"/>
                <w:color w:val="000000"/>
                <w:kern w:val="2"/>
                <w:sz w:val="18"/>
                <w:szCs w:val="18"/>
              </w:rPr>
              <w:t>5.62</w:t>
            </w:r>
          </w:p>
        </w:tc>
        <w:tc>
          <w:tcPr>
            <w:tcW w:w="806" w:type="dxa"/>
            <w:vAlign w:val="center"/>
          </w:tcPr>
          <w:p>
            <w:pPr>
              <w:spacing w:line="276" w:lineRule="auto"/>
              <w:ind w:firstLine="23" w:firstLineChars="13"/>
              <w:jc w:val="center"/>
              <w:rPr>
                <w:rFonts w:ascii="Times New Roman" w:hAnsi="Times New Roman" w:eastAsia="宋体"/>
                <w:kern w:val="2"/>
                <w:sz w:val="18"/>
                <w:szCs w:val="18"/>
              </w:rPr>
            </w:pPr>
            <w:r>
              <w:rPr>
                <w:rFonts w:hint="eastAsia" w:ascii="宋体" w:hAnsi="宋体" w:cs="宋体"/>
                <w:color w:val="000000"/>
                <w:kern w:val="2"/>
                <w:sz w:val="18"/>
                <w:szCs w:val="18"/>
              </w:rPr>
              <w:t>6.50</w:t>
            </w:r>
          </w:p>
        </w:tc>
        <w:tc>
          <w:tcPr>
            <w:tcW w:w="982" w:type="dxa"/>
            <w:vAlign w:val="center"/>
          </w:tcPr>
          <w:p>
            <w:pPr>
              <w:spacing w:line="276" w:lineRule="auto"/>
              <w:ind w:firstLine="0" w:firstLineChars="0"/>
              <w:jc w:val="center"/>
              <w:rPr>
                <w:rFonts w:ascii="Times New Roman" w:hAnsi="Times New Roman" w:eastAsia="宋体"/>
                <w:kern w:val="2"/>
                <w:sz w:val="18"/>
                <w:szCs w:val="18"/>
              </w:rPr>
            </w:pPr>
            <w:r>
              <w:rPr>
                <w:rFonts w:hint="eastAsia" w:ascii="宋体" w:hAnsi="宋体" w:cs="宋体"/>
                <w:color w:val="000000"/>
                <w:kern w:val="2"/>
                <w:sz w:val="18"/>
                <w:szCs w:val="18"/>
              </w:rPr>
              <w:t>5.50</w:t>
            </w:r>
          </w:p>
        </w:tc>
        <w:tc>
          <w:tcPr>
            <w:tcW w:w="711" w:type="dxa"/>
            <w:vAlign w:val="center"/>
          </w:tcPr>
          <w:p>
            <w:pPr>
              <w:spacing w:line="276" w:lineRule="auto"/>
              <w:ind w:firstLine="0" w:firstLineChars="0"/>
              <w:jc w:val="center"/>
              <w:rPr>
                <w:rFonts w:ascii="Times New Roman" w:hAnsi="Times New Roman" w:eastAsia="宋体"/>
                <w:kern w:val="2"/>
                <w:sz w:val="18"/>
                <w:szCs w:val="18"/>
              </w:rPr>
            </w:pPr>
            <w:r>
              <w:rPr>
                <w:rFonts w:hint="eastAsia" w:ascii="宋体" w:hAnsi="宋体" w:cs="宋体"/>
                <w:color w:val="000000"/>
                <w:kern w:val="2"/>
                <w:sz w:val="18"/>
                <w:szCs w:val="18"/>
              </w:rPr>
              <w:t>1.76</w:t>
            </w:r>
          </w:p>
        </w:tc>
        <w:tc>
          <w:tcPr>
            <w:tcW w:w="819" w:type="dxa"/>
            <w:vAlign w:val="center"/>
          </w:tcPr>
          <w:p>
            <w:pPr>
              <w:spacing w:line="276" w:lineRule="auto"/>
              <w:ind w:firstLine="23" w:firstLineChars="13"/>
              <w:jc w:val="center"/>
              <w:rPr>
                <w:rFonts w:ascii="Times New Roman" w:hAnsi="Times New Roman" w:eastAsia="宋体"/>
                <w:kern w:val="2"/>
                <w:sz w:val="18"/>
                <w:szCs w:val="18"/>
              </w:rPr>
            </w:pPr>
            <w:r>
              <w:rPr>
                <w:rFonts w:hint="eastAsia" w:ascii="宋体" w:hAnsi="宋体" w:cs="宋体"/>
                <w:color w:val="000000"/>
                <w:kern w:val="2"/>
                <w:sz w:val="18"/>
                <w:szCs w:val="18"/>
              </w:rPr>
              <w:t>0.03</w:t>
            </w:r>
          </w:p>
        </w:tc>
        <w:tc>
          <w:tcPr>
            <w:tcW w:w="821" w:type="dxa"/>
            <w:vAlign w:val="center"/>
          </w:tcPr>
          <w:p>
            <w:pPr>
              <w:spacing w:line="276" w:lineRule="auto"/>
              <w:ind w:firstLine="0" w:firstLineChars="0"/>
              <w:jc w:val="center"/>
              <w:rPr>
                <w:rFonts w:ascii="Times New Roman" w:hAnsi="Times New Roman" w:eastAsia="宋体"/>
                <w:kern w:val="2"/>
                <w:sz w:val="18"/>
                <w:szCs w:val="18"/>
              </w:rPr>
            </w:pPr>
            <w:r>
              <w:rPr>
                <w:rFonts w:hint="eastAsia" w:ascii="宋体" w:hAnsi="宋体" w:cs="宋体"/>
                <w:color w:val="000000"/>
                <w:kern w:val="2"/>
                <w:sz w:val="18"/>
                <w:szCs w:val="18"/>
              </w:rPr>
              <w:t>0.048</w:t>
            </w:r>
          </w:p>
        </w:tc>
        <w:tc>
          <w:tcPr>
            <w:tcW w:w="827" w:type="dxa"/>
            <w:vAlign w:val="center"/>
          </w:tcPr>
          <w:p>
            <w:pPr>
              <w:spacing w:line="276" w:lineRule="auto"/>
              <w:ind w:firstLine="0" w:firstLineChars="0"/>
              <w:jc w:val="center"/>
              <w:rPr>
                <w:rFonts w:ascii="Times New Roman" w:hAnsi="Times New Roman" w:eastAsia="宋体"/>
                <w:kern w:val="2"/>
                <w:sz w:val="18"/>
                <w:szCs w:val="18"/>
              </w:rPr>
            </w:pPr>
            <w:r>
              <w:rPr>
                <w:rFonts w:hint="eastAsia"/>
                <w:color w:val="000000"/>
                <w:kern w:val="2"/>
                <w:sz w:val="16"/>
                <w:szCs w:val="16"/>
              </w:rPr>
              <w:t>未检出</w:t>
            </w:r>
          </w:p>
        </w:tc>
        <w:tc>
          <w:tcPr>
            <w:tcW w:w="983" w:type="dxa"/>
            <w:vAlign w:val="center"/>
          </w:tcPr>
          <w:p>
            <w:pPr>
              <w:spacing w:line="276" w:lineRule="auto"/>
              <w:ind w:firstLine="0" w:firstLineChars="0"/>
              <w:jc w:val="center"/>
              <w:rPr>
                <w:rFonts w:ascii="Times New Roman" w:hAnsi="Times New Roman" w:eastAsia="宋体"/>
                <w:kern w:val="2"/>
                <w:sz w:val="18"/>
                <w:szCs w:val="18"/>
              </w:rPr>
            </w:pPr>
            <w:r>
              <w:rPr>
                <w:rFonts w:hint="eastAsia"/>
                <w:color w:val="000000"/>
                <w:kern w:val="2"/>
                <w:sz w:val="16"/>
                <w:szCs w:val="16"/>
              </w:rPr>
              <w:t>未检出</w:t>
            </w:r>
          </w:p>
        </w:tc>
        <w:tc>
          <w:tcPr>
            <w:tcW w:w="819" w:type="dxa"/>
            <w:vAlign w:val="center"/>
          </w:tcPr>
          <w:p>
            <w:pPr>
              <w:spacing w:line="276" w:lineRule="auto"/>
              <w:ind w:firstLine="23" w:firstLineChars="13"/>
              <w:jc w:val="center"/>
              <w:rPr>
                <w:rFonts w:ascii="Times New Roman" w:hAnsi="Times New Roman" w:eastAsia="宋体"/>
                <w:kern w:val="2"/>
                <w:sz w:val="18"/>
                <w:szCs w:val="18"/>
              </w:rPr>
            </w:pPr>
            <w:r>
              <w:rPr>
                <w:rFonts w:hint="eastAsia" w:ascii="宋体" w:hAnsi="宋体" w:cs="宋体"/>
                <w:color w:val="000000"/>
                <w:kern w:val="2"/>
                <w:sz w:val="18"/>
                <w:szCs w:val="18"/>
              </w:rPr>
              <w:t>22.1</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0.21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类别</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ascii="宋体" w:hAnsi="宋体" w:cs="宋体"/>
                <w:bCs/>
                <w:color w:val="000000"/>
                <w:kern w:val="2"/>
                <w:sz w:val="18"/>
                <w:szCs w:val="18"/>
              </w:rPr>
              <w:t>Ⅰ</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Ⅲ</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Ⅳ</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Ⅳ</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Ⅴ</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Ⅲ</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Ⅳ</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超标倍数</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0.01</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bCs/>
                <w:color w:val="000000"/>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铜</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锌</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氟化物</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硒</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砷</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镉</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六价铬</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氰化物</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阴离子表面活性剂</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硫化物</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年均值</w:t>
            </w:r>
          </w:p>
        </w:tc>
        <w:tc>
          <w:tcPr>
            <w:tcW w:w="621"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6"/>
                <w:szCs w:val="16"/>
              </w:rPr>
              <w:t>未检出</w:t>
            </w:r>
          </w:p>
        </w:tc>
        <w:tc>
          <w:tcPr>
            <w:tcW w:w="812"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0.032</w:t>
            </w:r>
          </w:p>
        </w:tc>
        <w:tc>
          <w:tcPr>
            <w:tcW w:w="806"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0.89</w:t>
            </w:r>
          </w:p>
        </w:tc>
        <w:tc>
          <w:tcPr>
            <w:tcW w:w="982"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0.0011</w:t>
            </w:r>
          </w:p>
        </w:tc>
        <w:tc>
          <w:tcPr>
            <w:tcW w:w="711"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0.0075</w:t>
            </w:r>
          </w:p>
        </w:tc>
        <w:tc>
          <w:tcPr>
            <w:tcW w:w="819"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6"/>
                <w:szCs w:val="16"/>
              </w:rPr>
              <w:t>未检出</w:t>
            </w:r>
          </w:p>
        </w:tc>
        <w:tc>
          <w:tcPr>
            <w:tcW w:w="821"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0.018</w:t>
            </w:r>
          </w:p>
        </w:tc>
        <w:tc>
          <w:tcPr>
            <w:tcW w:w="827"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8"/>
                <w:szCs w:val="18"/>
              </w:rPr>
              <w:t>0.017</w:t>
            </w:r>
          </w:p>
        </w:tc>
        <w:tc>
          <w:tcPr>
            <w:tcW w:w="983"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6"/>
                <w:szCs w:val="16"/>
              </w:rPr>
              <w:t>未检出</w:t>
            </w:r>
          </w:p>
        </w:tc>
        <w:tc>
          <w:tcPr>
            <w:tcW w:w="819" w:type="dxa"/>
            <w:vAlign w:val="center"/>
          </w:tcPr>
          <w:p>
            <w:pPr>
              <w:autoSpaceDE w:val="0"/>
              <w:autoSpaceDN w:val="0"/>
              <w:adjustRightInd w:val="0"/>
              <w:spacing w:line="276" w:lineRule="auto"/>
              <w:ind w:firstLine="0" w:firstLineChars="0"/>
              <w:jc w:val="center"/>
              <w:rPr>
                <w:rFonts w:ascii="Times New Roman" w:hAnsi="Times New Roman" w:cs="Times New Roman"/>
                <w:color w:val="000000"/>
                <w:kern w:val="2"/>
                <w:sz w:val="18"/>
                <w:szCs w:val="18"/>
              </w:rPr>
            </w:pPr>
            <w:r>
              <w:rPr>
                <w:rFonts w:hint="eastAsia"/>
                <w:color w:val="000000"/>
                <w:kern w:val="2"/>
                <w:sz w:val="16"/>
                <w:szCs w:val="16"/>
              </w:rPr>
              <w:t>未检出</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color w:val="000000"/>
                <w:kern w:val="2"/>
                <w:sz w:val="18"/>
                <w:szCs w:val="18"/>
              </w:rPr>
              <w:t>类别</w:t>
            </w:r>
          </w:p>
        </w:tc>
        <w:tc>
          <w:tcPr>
            <w:tcW w:w="62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1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Ⅱ</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Ⅱ</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Ⅰ</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781" w:type="dxa"/>
            <w:gridSpan w:val="12"/>
            <w:tcBorders>
              <w:left w:val="nil"/>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color w:val="000000"/>
                <w:kern w:val="2"/>
                <w:sz w:val="18"/>
                <w:szCs w:val="18"/>
              </w:rPr>
              <w:t>柴湾属Ⅴ类水质。</w:t>
            </w:r>
            <w:r>
              <w:rPr>
                <w:bCs/>
                <w:color w:val="000000"/>
                <w:kern w:val="2"/>
                <w:sz w:val="18"/>
                <w:szCs w:val="18"/>
              </w:rPr>
              <w:t xml:space="preserve">  </w:t>
            </w:r>
            <w:r>
              <w:rPr>
                <w:rFonts w:hint="eastAsia"/>
                <w:bCs/>
                <w:color w:val="000000"/>
                <w:kern w:val="2"/>
                <w:sz w:val="18"/>
                <w:szCs w:val="18"/>
              </w:rPr>
              <w:t>主要污染物：氨氮</w:t>
            </w:r>
          </w:p>
        </w:tc>
      </w:tr>
    </w:tbl>
    <w:p>
      <w:pPr>
        <w:pStyle w:val="2"/>
        <w:spacing w:before="0" w:after="0" w:line="600" w:lineRule="exact"/>
        <w:jc w:val="center"/>
        <w:rPr>
          <w:rFonts w:hint="eastAsia" w:ascii="仿宋_GB2312" w:eastAsia="仿宋_GB2312" w:cs="仿宋_GB2312"/>
          <w:sz w:val="32"/>
          <w:szCs w:val="32"/>
        </w:rPr>
      </w:pPr>
      <w:bookmarkStart w:id="8" w:name="_Toc385343261"/>
      <w:bookmarkStart w:id="9" w:name="_Toc380737867"/>
      <w:bookmarkStart w:id="10" w:name="_Toc381617748"/>
      <w:bookmarkStart w:id="11" w:name="_Toc416850588"/>
    </w:p>
    <w:p>
      <w:pPr>
        <w:pStyle w:val="2"/>
        <w:spacing w:before="0" w:after="0" w:line="600" w:lineRule="exact"/>
        <w:jc w:val="center"/>
        <w:rPr>
          <w:rFonts w:hint="eastAsia" w:ascii="仿宋_GB2312" w:eastAsia="仿宋_GB2312" w:cs="仿宋_GB2312"/>
          <w:sz w:val="32"/>
          <w:szCs w:val="32"/>
        </w:rPr>
      </w:pPr>
    </w:p>
    <w:p>
      <w:pPr>
        <w:pStyle w:val="2"/>
        <w:spacing w:before="0" w:after="0" w:line="600" w:lineRule="exact"/>
        <w:jc w:val="center"/>
        <w:rPr>
          <w:rFonts w:ascii="仿宋_GB2312" w:eastAsia="仿宋_GB2312" w:cs="Tahoma"/>
          <w:sz w:val="32"/>
          <w:szCs w:val="32"/>
        </w:rPr>
      </w:pPr>
      <w:bookmarkStart w:id="12" w:name="_GoBack"/>
      <w:bookmarkEnd w:id="12"/>
      <w:r>
        <w:rPr>
          <w:rFonts w:hint="eastAsia" w:ascii="仿宋_GB2312" w:eastAsia="仿宋_GB2312" w:cs="仿宋_GB2312"/>
          <w:sz w:val="32"/>
          <w:szCs w:val="32"/>
        </w:rPr>
        <w:t>黄庄河孔村桥</w:t>
      </w:r>
      <w:bookmarkEnd w:id="8"/>
      <w:bookmarkEnd w:id="9"/>
      <w:bookmarkEnd w:id="10"/>
      <w:bookmarkEnd w:id="11"/>
    </w:p>
    <w:p>
      <w:pPr>
        <w:spacing w:after="0" w:line="600" w:lineRule="exact"/>
        <w:ind w:firstLine="56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孔村桥断面属于黄庄河入境断面，主要监测长垣入滑县水质。该断面责任目标值为化学需氧量</w:t>
      </w:r>
      <w:r>
        <w:rPr>
          <w:rFonts w:ascii="Times New Roman" w:hAnsi="Times New Roman" w:eastAsia="仿宋_GB2312" w:cs="Times New Roman"/>
          <w:sz w:val="32"/>
          <w:szCs w:val="32"/>
        </w:rPr>
        <w:t>40 mg/L</w:t>
      </w:r>
      <w:r>
        <w:rPr>
          <w:rFonts w:hint="eastAsia" w:ascii="Times New Roman" w:hAnsi="Times New Roman" w:eastAsia="仿宋_GB2312" w:cs="仿宋_GB2312"/>
          <w:sz w:val="32"/>
          <w:szCs w:val="32"/>
        </w:rPr>
        <w:t>，氨氮</w:t>
      </w:r>
      <w:r>
        <w:rPr>
          <w:rFonts w:ascii="Times New Roman" w:hAnsi="Times New Roman" w:eastAsia="仿宋_GB2312" w:cs="Times New Roman"/>
          <w:sz w:val="32"/>
          <w:szCs w:val="32"/>
        </w:rPr>
        <w:t>2mg/L</w:t>
      </w:r>
      <w:r>
        <w:rPr>
          <w:rFonts w:hint="eastAsia" w:ascii="Times New Roman" w:hAnsi="Times New Roman" w:eastAsia="仿宋_GB2312" w:cs="仿宋_GB2312"/>
          <w:sz w:val="32"/>
          <w:szCs w:val="32"/>
        </w:rPr>
        <w:t>，其余项目执行地表水</w:t>
      </w:r>
      <w:r>
        <w:rPr>
          <w:rFonts w:ascii="Times New Roman" w:hAnsi="Times New Roman" w:eastAsia="仿宋_GB2312" w:cs="Times New Roman"/>
          <w:sz w:val="32"/>
          <w:szCs w:val="32"/>
        </w:rPr>
        <w:t>Ⅴ</w:t>
      </w:r>
      <w:r>
        <w:rPr>
          <w:rFonts w:hint="eastAsia" w:ascii="Times New Roman" w:hAnsi="Times New Roman" w:eastAsia="仿宋_GB2312" w:cs="仿宋_GB2312"/>
          <w:sz w:val="32"/>
          <w:szCs w:val="32"/>
        </w:rPr>
        <w:t>类水质标准。该断面全年例行监测</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次，其中断流</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次。</w:t>
      </w:r>
      <w:r>
        <w:rPr>
          <w:rFonts w:ascii="Times New Roman" w:hAnsi="Times New Roman" w:eastAsia="仿宋_GB2312" w:cs="Times New Roman"/>
          <w:sz w:val="32"/>
          <w:szCs w:val="32"/>
        </w:rPr>
        <w:t xml:space="preserve">          </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该断面各评价因子监测结果见表</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。监测结果显示孔村桥水质类别符合</w:t>
      </w:r>
      <w:r>
        <w:rPr>
          <w:rFonts w:hint="eastAsia" w:ascii="宋体" w:hAnsi="宋体"/>
          <w:bCs/>
          <w:color w:val="000000"/>
          <w:sz w:val="28"/>
          <w:szCs w:val="28"/>
        </w:rPr>
        <w:t>Ⅳ</w:t>
      </w:r>
      <w:r>
        <w:rPr>
          <w:rFonts w:hint="eastAsia" w:ascii="Times New Roman" w:hAnsi="Times New Roman" w:eastAsia="仿宋_GB2312" w:cs="仿宋_GB2312"/>
          <w:sz w:val="32"/>
          <w:szCs w:val="32"/>
        </w:rPr>
        <w:t>类水质标准。</w:t>
      </w:r>
    </w:p>
    <w:p>
      <w:pPr>
        <w:spacing w:after="0" w:line="400" w:lineRule="exact"/>
        <w:ind w:firstLine="482"/>
        <w:jc w:val="center"/>
        <w:rPr>
          <w:rFonts w:ascii="Times New Roman" w:hAnsi="Times New Roman" w:cs="Times New Roman"/>
        </w:rPr>
      </w:pPr>
      <w:r>
        <w:rPr>
          <w:rFonts w:hint="eastAsia" w:ascii="Times New Roman" w:hAnsi="Times New Roman" w:cs="微软雅黑"/>
          <w:b/>
          <w:bCs/>
          <w:sz w:val="24"/>
          <w:szCs w:val="24"/>
        </w:rPr>
        <w:t>表</w:t>
      </w:r>
      <w:r>
        <w:rPr>
          <w:rFonts w:ascii="Times New Roman" w:hAnsi="Times New Roman" w:cs="Times New Roman"/>
          <w:b/>
          <w:bCs/>
          <w:sz w:val="24"/>
          <w:szCs w:val="24"/>
        </w:rPr>
        <w:t>10  201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年孔村桥各评价因子监测浓度及评价结果</w:t>
      </w:r>
    </w:p>
    <w:p>
      <w:pPr>
        <w:spacing w:after="0" w:line="400" w:lineRule="exact"/>
        <w:ind w:firstLine="420"/>
        <w:jc w:val="right"/>
        <w:rPr>
          <w:rFonts w:ascii="Times New Roman" w:hAnsi="Times New Roman" w:cs="Times New Roman"/>
          <w:sz w:val="18"/>
          <w:szCs w:val="18"/>
        </w:rPr>
      </w:pPr>
      <w:r>
        <w:rPr>
          <w:rFonts w:ascii="Times New Roman" w:hAnsi="Times New Roman" w:cs="Times New Roman"/>
          <w:sz w:val="21"/>
          <w:szCs w:val="21"/>
        </w:rPr>
        <w:t xml:space="preserve">                               </w:t>
      </w:r>
      <w:r>
        <w:rPr>
          <w:rFonts w:hint="eastAsia" w:ascii="Times New Roman" w:hAnsi="Times New Roman" w:cs="微软雅黑"/>
          <w:sz w:val="18"/>
          <w:szCs w:val="18"/>
        </w:rPr>
        <w:t>单位：</w:t>
      </w:r>
      <w:r>
        <w:rPr>
          <w:rFonts w:ascii="Times New Roman" w:hAnsi="Times New Roman" w:cs="Times New Roman"/>
          <w:sz w:val="18"/>
          <w:szCs w:val="18"/>
        </w:rPr>
        <w:t>mg/L</w:t>
      </w:r>
      <w:r>
        <w:rPr>
          <w:rFonts w:hint="eastAsia" w:ascii="Times New Roman" w:hAnsi="Times New Roman" w:cs="微软雅黑"/>
          <w:sz w:val="18"/>
          <w:szCs w:val="18"/>
        </w:rPr>
        <w:t>（</w:t>
      </w:r>
      <w:r>
        <w:rPr>
          <w:rFonts w:ascii="Times New Roman" w:hAnsi="Times New Roman" w:cs="Times New Roman"/>
          <w:sz w:val="18"/>
          <w:szCs w:val="18"/>
        </w:rPr>
        <w:t>pH</w:t>
      </w:r>
      <w:r>
        <w:rPr>
          <w:rFonts w:hint="eastAsia" w:ascii="Times New Roman" w:hAnsi="Times New Roman" w:cs="微软雅黑"/>
          <w:sz w:val="18"/>
          <w:szCs w:val="18"/>
        </w:rPr>
        <w:t>值除外）</w:t>
      </w:r>
    </w:p>
    <w:tbl>
      <w:tblPr>
        <w:tblStyle w:val="8"/>
        <w:tblW w:w="9781" w:type="dxa"/>
        <w:jc w:val="center"/>
        <w:tblInd w:w="-601"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69"/>
        <w:gridCol w:w="850"/>
        <w:gridCol w:w="851"/>
        <w:gridCol w:w="751"/>
        <w:gridCol w:w="711"/>
        <w:gridCol w:w="819"/>
        <w:gridCol w:w="821"/>
        <w:gridCol w:w="827"/>
        <w:gridCol w:w="983"/>
        <w:gridCol w:w="819"/>
        <w:gridCol w:w="62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pH</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溶解氧</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高锰酸盐指数</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五日生化需氧量</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氨氮</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石油类</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挥发酚</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汞</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铅</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化学需氧量</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总磷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年均值</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color w:val="000000"/>
                <w:kern w:val="2"/>
                <w:sz w:val="18"/>
                <w:szCs w:val="18"/>
              </w:rPr>
            </w:pPr>
            <w:r>
              <w:rPr>
                <w:rFonts w:hint="eastAsia" w:ascii="宋体" w:hAnsi="宋体" w:cs="宋体"/>
                <w:color w:val="000000"/>
                <w:kern w:val="2"/>
                <w:sz w:val="18"/>
                <w:szCs w:val="18"/>
              </w:rPr>
              <w:t>8.15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color w:val="000000"/>
                <w:kern w:val="2"/>
                <w:sz w:val="18"/>
                <w:szCs w:val="18"/>
              </w:rPr>
            </w:pPr>
            <w:r>
              <w:rPr>
                <w:rFonts w:hint="eastAsia" w:ascii="宋体" w:hAnsi="宋体" w:cs="宋体"/>
                <w:color w:val="000000"/>
                <w:kern w:val="2"/>
                <w:sz w:val="18"/>
                <w:szCs w:val="18"/>
              </w:rPr>
              <w:t>6.07</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 w:firstLineChars="13"/>
              <w:jc w:val="center"/>
              <w:rPr>
                <w:rFonts w:ascii="宋体" w:hAnsi="宋体" w:cs="宋体"/>
                <w:color w:val="000000"/>
                <w:kern w:val="2"/>
                <w:sz w:val="18"/>
                <w:szCs w:val="18"/>
              </w:rPr>
            </w:pPr>
            <w:r>
              <w:rPr>
                <w:rFonts w:hint="eastAsia" w:ascii="宋体" w:hAnsi="宋体" w:cs="宋体"/>
                <w:color w:val="000000"/>
                <w:kern w:val="2"/>
                <w:sz w:val="18"/>
                <w:szCs w:val="18"/>
              </w:rPr>
              <w:t>5.00</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color w:val="000000"/>
                <w:kern w:val="2"/>
                <w:sz w:val="18"/>
                <w:szCs w:val="18"/>
              </w:rPr>
            </w:pPr>
            <w:r>
              <w:rPr>
                <w:rFonts w:hint="eastAsia" w:ascii="宋体" w:hAnsi="宋体" w:cs="宋体"/>
                <w:color w:val="000000"/>
                <w:kern w:val="2"/>
                <w:sz w:val="18"/>
                <w:szCs w:val="18"/>
              </w:rPr>
              <w:t>4.64</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color w:val="000000"/>
                <w:kern w:val="2"/>
                <w:sz w:val="18"/>
                <w:szCs w:val="18"/>
              </w:rPr>
            </w:pPr>
            <w:r>
              <w:rPr>
                <w:rFonts w:hint="eastAsia" w:ascii="宋体" w:hAnsi="宋体" w:cs="宋体"/>
                <w:color w:val="000000"/>
                <w:kern w:val="2"/>
                <w:sz w:val="18"/>
                <w:szCs w:val="18"/>
              </w:rPr>
              <w:t>0.99</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 w:firstLineChars="13"/>
              <w:jc w:val="center"/>
              <w:rPr>
                <w:rFonts w:ascii="宋体" w:hAnsi="宋体" w:cs="宋体"/>
                <w:color w:val="000000"/>
                <w:kern w:val="2"/>
                <w:sz w:val="18"/>
                <w:szCs w:val="18"/>
              </w:rPr>
            </w:pPr>
            <w:r>
              <w:rPr>
                <w:rFonts w:hint="eastAsia" w:ascii="宋体" w:hAnsi="宋体" w:cs="宋体"/>
                <w:color w:val="000000"/>
                <w:kern w:val="2"/>
                <w:sz w:val="18"/>
                <w:szCs w:val="18"/>
              </w:rPr>
              <w:t>0.02</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color w:val="000000"/>
                <w:kern w:val="2"/>
                <w:sz w:val="18"/>
                <w:szCs w:val="18"/>
              </w:rPr>
            </w:pPr>
            <w:r>
              <w:rPr>
                <w:rFonts w:hint="eastAsia" w:ascii="宋体" w:hAnsi="宋体" w:cs="宋体"/>
                <w:color w:val="000000"/>
                <w:kern w:val="2"/>
                <w:sz w:val="18"/>
                <w:szCs w:val="18"/>
              </w:rPr>
              <w:t>0.0023</w:t>
            </w:r>
          </w:p>
        </w:tc>
        <w:tc>
          <w:tcPr>
            <w:tcW w:w="8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9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23" w:firstLineChars="13"/>
              <w:jc w:val="center"/>
              <w:rPr>
                <w:rFonts w:ascii="宋体" w:hAnsi="宋体" w:cs="宋体"/>
                <w:color w:val="000000"/>
                <w:kern w:val="2"/>
                <w:sz w:val="18"/>
                <w:szCs w:val="18"/>
              </w:rPr>
            </w:pPr>
            <w:r>
              <w:rPr>
                <w:rFonts w:hint="eastAsia" w:ascii="宋体" w:hAnsi="宋体" w:cs="宋体"/>
                <w:color w:val="000000"/>
                <w:kern w:val="2"/>
                <w:sz w:val="18"/>
                <w:szCs w:val="18"/>
              </w:rPr>
              <w:t>21.0</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0.26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类别</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ascii="宋体" w:hAnsi="宋体" w:cs="宋体"/>
                <w:bCs/>
                <w:color w:val="000000"/>
                <w:kern w:val="2"/>
                <w:sz w:val="18"/>
                <w:szCs w:val="18"/>
              </w:rPr>
              <w:t>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Ⅱ</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Ⅲ</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Ⅳ</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Ⅲ</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Ⅲ</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Ⅳ</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超标倍数</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0.02</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bCs/>
                <w:color w:val="000000"/>
                <w:kern w:val="2"/>
                <w:sz w:val="18"/>
                <w:szCs w:val="18"/>
              </w:rPr>
              <w:t>--</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铜</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锌</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氟化物</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硒</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砷</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镉</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六价铬</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氰化物</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阴离子表面活性剂</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硫化物</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年均值</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8"/>
                <w:szCs w:val="18"/>
              </w:rPr>
              <w:t>0.86</w:t>
            </w:r>
          </w:p>
        </w:tc>
        <w:tc>
          <w:tcPr>
            <w:tcW w:w="7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7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8"/>
                <w:szCs w:val="18"/>
              </w:rPr>
              <w:t>0.012</w:t>
            </w:r>
          </w:p>
        </w:tc>
        <w:tc>
          <w:tcPr>
            <w:tcW w:w="8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8"/>
                <w:szCs w:val="18"/>
              </w:rPr>
              <w:t>0.016</w:t>
            </w:r>
          </w:p>
        </w:tc>
        <w:tc>
          <w:tcPr>
            <w:tcW w:w="9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76" w:lineRule="auto"/>
              <w:ind w:firstLine="0" w:firstLineChars="0"/>
              <w:jc w:val="center"/>
              <w:rPr>
                <w:color w:val="000000"/>
                <w:kern w:val="2"/>
                <w:sz w:val="18"/>
                <w:szCs w:val="18"/>
              </w:rPr>
            </w:pPr>
            <w:r>
              <w:rPr>
                <w:rFonts w:hint="eastAsia"/>
                <w:color w:val="000000"/>
                <w:kern w:val="2"/>
                <w:sz w:val="16"/>
                <w:szCs w:val="16"/>
              </w:rPr>
              <w:t>未检出</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top w:val="single" w:color="000000" w:sz="4" w:space="0"/>
              <w:left w:val="nil"/>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hAnsi="宋体"/>
                <w:bCs/>
                <w:color w:val="000000"/>
                <w:kern w:val="2"/>
                <w:sz w:val="18"/>
                <w:szCs w:val="18"/>
              </w:rPr>
              <w:t>类别</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71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Ⅱ</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Ⅱ</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Ⅰ</w:t>
            </w:r>
          </w:p>
        </w:tc>
        <w:tc>
          <w:tcPr>
            <w:tcW w:w="621" w:type="dxa"/>
            <w:tcBorders>
              <w:top w:val="single" w:color="000000" w:sz="4" w:space="0"/>
              <w:left w:val="single" w:color="000000" w:sz="4" w:space="0"/>
              <w:bottom w:val="single" w:color="000000" w:sz="4" w:space="0"/>
              <w:right w:val="nil"/>
            </w:tcBorders>
            <w:vAlign w:val="center"/>
          </w:tcPr>
          <w:p>
            <w:pPr>
              <w:spacing w:line="276" w:lineRule="auto"/>
              <w:ind w:firstLine="0" w:firstLineChars="0"/>
              <w:jc w:val="center"/>
              <w:rPr>
                <w:bCs/>
                <w:color w:val="000000"/>
                <w:kern w:val="2"/>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781" w:type="dxa"/>
            <w:gridSpan w:val="12"/>
            <w:tcBorders>
              <w:top w:val="single" w:color="000000" w:sz="4" w:space="0"/>
              <w:left w:val="nil"/>
              <w:bottom w:val="single" w:color="000000" w:sz="4" w:space="0"/>
              <w:right w:val="nil"/>
            </w:tcBorders>
            <w:vAlign w:val="center"/>
          </w:tcPr>
          <w:p>
            <w:pPr>
              <w:spacing w:line="276" w:lineRule="auto"/>
              <w:ind w:firstLine="0" w:firstLineChars="0"/>
              <w:jc w:val="center"/>
              <w:rPr>
                <w:bCs/>
                <w:color w:val="000000"/>
                <w:kern w:val="2"/>
                <w:sz w:val="18"/>
                <w:szCs w:val="18"/>
              </w:rPr>
            </w:pPr>
            <w:r>
              <w:rPr>
                <w:rFonts w:hint="eastAsia"/>
                <w:bCs/>
                <w:color w:val="000000"/>
                <w:kern w:val="2"/>
                <w:sz w:val="18"/>
                <w:szCs w:val="18"/>
              </w:rPr>
              <w:t>孔村桥属Ⅳ类水质。</w:t>
            </w:r>
            <w:r>
              <w:rPr>
                <w:bCs/>
                <w:color w:val="000000"/>
                <w:kern w:val="2"/>
                <w:sz w:val="18"/>
                <w:szCs w:val="18"/>
              </w:rPr>
              <w:t xml:space="preserve">  </w:t>
            </w:r>
            <w:r>
              <w:rPr>
                <w:rFonts w:hint="eastAsia"/>
                <w:bCs/>
                <w:color w:val="000000"/>
                <w:kern w:val="2"/>
                <w:sz w:val="18"/>
                <w:szCs w:val="18"/>
              </w:rPr>
              <w:t>主要污染物：五日生化需氧量、化学需氧量、总磷</w:t>
            </w:r>
          </w:p>
        </w:tc>
      </w:tr>
    </w:tbl>
    <w:p>
      <w:pPr>
        <w:pStyle w:val="2"/>
        <w:spacing w:before="0" w:after="0" w:line="600" w:lineRule="exact"/>
        <w:jc w:val="center"/>
        <w:rPr>
          <w:rFonts w:eastAsia="仿宋_GB2312" w:cs="Tahoma"/>
          <w:sz w:val="32"/>
          <w:szCs w:val="32"/>
        </w:rPr>
      </w:pPr>
      <w:r>
        <w:rPr>
          <w:rFonts w:hint="eastAsia" w:eastAsia="仿宋_GB2312" w:cs="仿宋_GB2312"/>
          <w:sz w:val="32"/>
          <w:szCs w:val="32"/>
        </w:rPr>
        <w:t>金堤河大韩桥自动站</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大韩桥自动站（岳辛庄）断面属于金堤河出境断面，主要是濮阳监测我县出境水质，该断面责任目标值为化学需氧量</w:t>
      </w:r>
      <w:r>
        <w:rPr>
          <w:rFonts w:ascii="Times New Roman" w:hAnsi="Times New Roman" w:eastAsia="仿宋_GB2312" w:cs="Times New Roman"/>
          <w:sz w:val="32"/>
          <w:szCs w:val="32"/>
        </w:rPr>
        <w:t>40 mg/L</w:t>
      </w:r>
      <w:r>
        <w:rPr>
          <w:rFonts w:hint="eastAsia" w:ascii="Times New Roman" w:hAnsi="Times New Roman" w:eastAsia="仿宋_GB2312" w:cs="仿宋_GB2312"/>
          <w:sz w:val="32"/>
          <w:szCs w:val="32"/>
        </w:rPr>
        <w:t>，氨氮</w:t>
      </w:r>
      <w:r>
        <w:rPr>
          <w:rFonts w:ascii="Times New Roman" w:hAnsi="Times New Roman" w:eastAsia="仿宋_GB2312" w:cs="Times New Roman"/>
          <w:sz w:val="32"/>
          <w:szCs w:val="32"/>
        </w:rPr>
        <w:t>2mg/L</w:t>
      </w:r>
      <w:r>
        <w:rPr>
          <w:rFonts w:hint="eastAsia" w:ascii="Times New Roman" w:hAnsi="Times New Roman" w:eastAsia="仿宋_GB2312" w:cs="仿宋_GB2312"/>
          <w:sz w:val="32"/>
          <w:szCs w:val="32"/>
        </w:rPr>
        <w:t>，其余项目执行地表水</w:t>
      </w:r>
      <w:r>
        <w:rPr>
          <w:rFonts w:ascii="Times New Roman" w:hAnsi="Times New Roman" w:eastAsia="仿宋_GB2312" w:cs="Times New Roman"/>
          <w:sz w:val="32"/>
          <w:szCs w:val="32"/>
        </w:rPr>
        <w:t>Ⅴ</w:t>
      </w:r>
      <w:r>
        <w:rPr>
          <w:rFonts w:hint="eastAsia" w:ascii="Times New Roman" w:hAnsi="Times New Roman" w:eastAsia="仿宋_GB2312" w:cs="仿宋_GB2312"/>
          <w:sz w:val="32"/>
          <w:szCs w:val="32"/>
        </w:rPr>
        <w:t>类水质标准。该断面全年例行监测</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次。</w:t>
      </w:r>
    </w:p>
    <w:p>
      <w:pPr>
        <w:spacing w:after="0" w:line="600" w:lineRule="exact"/>
        <w:ind w:firstLine="560"/>
        <w:jc w:val="both"/>
        <w:rPr>
          <w:rFonts w:ascii="Times New Roman" w:hAnsi="Times New Roman" w:eastAsia="仿宋_GB2312"/>
          <w:sz w:val="32"/>
          <w:szCs w:val="32"/>
        </w:rPr>
      </w:pPr>
      <w:r>
        <w:rPr>
          <w:rFonts w:hint="eastAsia" w:ascii="Times New Roman" w:hAnsi="Times New Roman" w:eastAsia="仿宋_GB2312" w:cs="仿宋_GB2312"/>
          <w:sz w:val="32"/>
          <w:szCs w:val="32"/>
        </w:rPr>
        <w:t>该断面各评价因子监测结果见表</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。监测结果显示大韩桥自动站水质类别符合</w:t>
      </w:r>
      <w:r>
        <w:rPr>
          <w:rFonts w:ascii="Times New Roman" w:hAnsi="Times New Roman" w:eastAsia="仿宋_GB2312" w:cs="Times New Roman"/>
          <w:kern w:val="2"/>
          <w:sz w:val="32"/>
          <w:szCs w:val="32"/>
        </w:rPr>
        <w:t>Ⅳ</w:t>
      </w:r>
      <w:r>
        <w:rPr>
          <w:rFonts w:hint="eastAsia" w:ascii="Times New Roman" w:hAnsi="Times New Roman" w:eastAsia="仿宋_GB2312" w:cs="仿宋_GB2312"/>
          <w:sz w:val="32"/>
          <w:szCs w:val="32"/>
        </w:rPr>
        <w:t>类水质标准。</w:t>
      </w:r>
    </w:p>
    <w:p>
      <w:pPr>
        <w:spacing w:after="0" w:line="400" w:lineRule="exact"/>
        <w:ind w:firstLine="482"/>
        <w:jc w:val="center"/>
        <w:rPr>
          <w:rFonts w:ascii="Times New Roman" w:hAnsi="Times New Roman" w:cs="Times New Roman"/>
        </w:rPr>
      </w:pPr>
      <w:r>
        <w:rPr>
          <w:rFonts w:hint="eastAsia" w:ascii="Times New Roman" w:hAnsi="Times New Roman" w:cs="微软雅黑"/>
          <w:b/>
          <w:bCs/>
          <w:sz w:val="24"/>
          <w:szCs w:val="24"/>
        </w:rPr>
        <w:t>表</w:t>
      </w:r>
      <w:r>
        <w:rPr>
          <w:rFonts w:ascii="Times New Roman" w:hAnsi="Times New Roman" w:cs="Times New Roman"/>
          <w:b/>
          <w:bCs/>
          <w:sz w:val="24"/>
          <w:szCs w:val="24"/>
        </w:rPr>
        <w:t>11  201</w:t>
      </w:r>
      <w:r>
        <w:rPr>
          <w:rFonts w:hint="eastAsia" w:ascii="Times New Roman" w:hAnsi="Times New Roman" w:cs="Times New Roman"/>
          <w:b/>
          <w:bCs/>
          <w:sz w:val="24"/>
          <w:szCs w:val="24"/>
          <w:lang w:val="en-US" w:eastAsia="zh-CN"/>
        </w:rPr>
        <w:t>7</w:t>
      </w:r>
      <w:r>
        <w:rPr>
          <w:rFonts w:hint="eastAsia" w:ascii="Times New Roman" w:hAnsi="Times New Roman" w:cs="微软雅黑"/>
          <w:b/>
          <w:bCs/>
          <w:sz w:val="24"/>
          <w:szCs w:val="24"/>
        </w:rPr>
        <w:t>年大韩桥自动站各评价因子监测浓度及评价结果</w:t>
      </w:r>
    </w:p>
    <w:p>
      <w:pPr>
        <w:spacing w:after="0" w:line="400" w:lineRule="exact"/>
        <w:ind w:firstLine="420"/>
        <w:jc w:val="right"/>
        <w:rPr>
          <w:rFonts w:ascii="Times New Roman" w:hAnsi="Times New Roman" w:cs="Times New Roman"/>
          <w:sz w:val="18"/>
          <w:szCs w:val="18"/>
        </w:rPr>
      </w:pPr>
      <w:r>
        <w:rPr>
          <w:rFonts w:ascii="Times New Roman" w:hAnsi="Times New Roman" w:cs="Times New Roman"/>
          <w:sz w:val="21"/>
          <w:szCs w:val="21"/>
        </w:rPr>
        <w:t xml:space="preserve">                               </w:t>
      </w:r>
      <w:r>
        <w:rPr>
          <w:rFonts w:hint="eastAsia" w:ascii="Times New Roman" w:hAnsi="Times New Roman" w:cs="微软雅黑"/>
          <w:sz w:val="18"/>
          <w:szCs w:val="18"/>
        </w:rPr>
        <w:t>单位：</w:t>
      </w:r>
      <w:r>
        <w:rPr>
          <w:rFonts w:ascii="Times New Roman" w:hAnsi="Times New Roman" w:cs="Times New Roman"/>
          <w:sz w:val="18"/>
          <w:szCs w:val="18"/>
        </w:rPr>
        <w:t>mg/L</w:t>
      </w:r>
      <w:r>
        <w:rPr>
          <w:rFonts w:hint="eastAsia" w:ascii="Times New Roman" w:hAnsi="Times New Roman" w:cs="微软雅黑"/>
          <w:sz w:val="18"/>
          <w:szCs w:val="18"/>
        </w:rPr>
        <w:t>（</w:t>
      </w:r>
      <w:r>
        <w:rPr>
          <w:rFonts w:ascii="Times New Roman" w:hAnsi="Times New Roman" w:cs="Times New Roman"/>
          <w:sz w:val="18"/>
          <w:szCs w:val="18"/>
        </w:rPr>
        <w:t>pH</w:t>
      </w:r>
      <w:r>
        <w:rPr>
          <w:rFonts w:hint="eastAsia" w:ascii="Times New Roman" w:hAnsi="Times New Roman" w:cs="微软雅黑"/>
          <w:sz w:val="18"/>
          <w:szCs w:val="18"/>
        </w:rPr>
        <w:t>值除外）</w:t>
      </w:r>
    </w:p>
    <w:tbl>
      <w:tblPr>
        <w:tblStyle w:val="8"/>
        <w:tblW w:w="9781" w:type="dxa"/>
        <w:jc w:val="center"/>
        <w:tblInd w:w="0" w:type="dxa"/>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69"/>
        <w:gridCol w:w="664"/>
        <w:gridCol w:w="806"/>
        <w:gridCol w:w="982"/>
        <w:gridCol w:w="711"/>
        <w:gridCol w:w="819"/>
        <w:gridCol w:w="821"/>
        <w:gridCol w:w="827"/>
        <w:gridCol w:w="983"/>
        <w:gridCol w:w="819"/>
        <w:gridCol w:w="621"/>
      </w:tblGrid>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769"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pH</w:t>
            </w:r>
          </w:p>
        </w:tc>
        <w:tc>
          <w:tcPr>
            <w:tcW w:w="664"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溶解氧</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高锰酸盐指数</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五日生化需氧量</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氨氮</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石油类</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挥发酚</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汞</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铅</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化学需氧量</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总磷</w:t>
            </w: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769" w:type="dxa"/>
            <w:vAlign w:val="center"/>
          </w:tcPr>
          <w:p>
            <w:pPr>
              <w:spacing w:line="276" w:lineRule="auto"/>
              <w:ind w:firstLine="0" w:firstLineChars="0"/>
              <w:jc w:val="center"/>
              <w:rPr>
                <w:rFonts w:ascii="Times New Roman" w:hAnsi="Times New Roman" w:cs="Times New Roman"/>
                <w:color w:val="000000"/>
                <w:kern w:val="2"/>
                <w:sz w:val="18"/>
                <w:szCs w:val="18"/>
              </w:rPr>
            </w:pPr>
            <w:r>
              <w:rPr>
                <w:bCs/>
                <w:kern w:val="2"/>
                <w:sz w:val="18"/>
                <w:szCs w:val="18"/>
              </w:rPr>
              <w:t>pH</w:t>
            </w:r>
          </w:p>
        </w:tc>
        <w:tc>
          <w:tcPr>
            <w:tcW w:w="664"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溶解氧</w:t>
            </w:r>
          </w:p>
        </w:tc>
        <w:tc>
          <w:tcPr>
            <w:tcW w:w="806"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高锰酸盐指数</w:t>
            </w:r>
          </w:p>
        </w:tc>
        <w:tc>
          <w:tcPr>
            <w:tcW w:w="982"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五日生化需氧量</w:t>
            </w:r>
          </w:p>
        </w:tc>
        <w:tc>
          <w:tcPr>
            <w:tcW w:w="711"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氨氮</w:t>
            </w:r>
          </w:p>
        </w:tc>
        <w:tc>
          <w:tcPr>
            <w:tcW w:w="819"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石油类</w:t>
            </w:r>
          </w:p>
        </w:tc>
        <w:tc>
          <w:tcPr>
            <w:tcW w:w="821"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挥发酚</w:t>
            </w:r>
          </w:p>
        </w:tc>
        <w:tc>
          <w:tcPr>
            <w:tcW w:w="827"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汞</w:t>
            </w:r>
          </w:p>
        </w:tc>
        <w:tc>
          <w:tcPr>
            <w:tcW w:w="983"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铅</w:t>
            </w:r>
          </w:p>
        </w:tc>
        <w:tc>
          <w:tcPr>
            <w:tcW w:w="819"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化学需氧量</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总磷</w:t>
            </w: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年均值</w:t>
            </w:r>
          </w:p>
        </w:tc>
        <w:tc>
          <w:tcPr>
            <w:tcW w:w="769"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7.83</w:t>
            </w:r>
          </w:p>
        </w:tc>
        <w:tc>
          <w:tcPr>
            <w:tcW w:w="664"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6.15</w:t>
            </w:r>
          </w:p>
        </w:tc>
        <w:tc>
          <w:tcPr>
            <w:tcW w:w="806"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5.1</w:t>
            </w:r>
          </w:p>
        </w:tc>
        <w:tc>
          <w:tcPr>
            <w:tcW w:w="982" w:type="dxa"/>
            <w:vAlign w:val="center"/>
          </w:tcPr>
          <w:p>
            <w:pPr>
              <w:ind w:firstLine="23" w:firstLineChars="13"/>
              <w:jc w:val="center"/>
              <w:rPr>
                <w:rFonts w:ascii="Times New Roman" w:hAnsi="Times New Roman" w:cs="Times New Roman"/>
                <w:kern w:val="2"/>
                <w:sz w:val="18"/>
                <w:szCs w:val="18"/>
              </w:rPr>
            </w:pPr>
            <w:r>
              <w:rPr>
                <w:rFonts w:hint="eastAsia"/>
                <w:kern w:val="2"/>
                <w:sz w:val="18"/>
                <w:szCs w:val="18"/>
              </w:rPr>
              <w:t>4.02</w:t>
            </w:r>
          </w:p>
        </w:tc>
        <w:tc>
          <w:tcPr>
            <w:tcW w:w="711"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0.73</w:t>
            </w:r>
          </w:p>
        </w:tc>
        <w:tc>
          <w:tcPr>
            <w:tcW w:w="819" w:type="dxa"/>
            <w:vAlign w:val="center"/>
          </w:tcPr>
          <w:p>
            <w:pPr>
              <w:ind w:firstLine="23" w:firstLineChars="13"/>
              <w:jc w:val="center"/>
              <w:rPr>
                <w:rFonts w:ascii="Times New Roman" w:hAnsi="Times New Roman" w:cs="Times New Roman"/>
                <w:kern w:val="2"/>
                <w:sz w:val="18"/>
                <w:szCs w:val="18"/>
              </w:rPr>
            </w:pPr>
            <w:r>
              <w:rPr>
                <w:rFonts w:hint="eastAsia"/>
                <w:kern w:val="2"/>
                <w:sz w:val="18"/>
                <w:szCs w:val="18"/>
              </w:rPr>
              <w:t>0.02</w:t>
            </w:r>
          </w:p>
        </w:tc>
        <w:tc>
          <w:tcPr>
            <w:tcW w:w="821"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0.0034</w:t>
            </w:r>
          </w:p>
        </w:tc>
        <w:tc>
          <w:tcPr>
            <w:tcW w:w="827" w:type="dxa"/>
            <w:vAlign w:val="center"/>
          </w:tcPr>
          <w:p>
            <w:pPr>
              <w:ind w:firstLine="0" w:firstLineChars="0"/>
              <w:jc w:val="center"/>
              <w:rPr>
                <w:rFonts w:ascii="Times New Roman" w:hAnsi="Times New Roman" w:cs="Times New Roman"/>
                <w:kern w:val="2"/>
                <w:sz w:val="18"/>
                <w:szCs w:val="18"/>
              </w:rPr>
            </w:pPr>
            <w:r>
              <w:rPr>
                <w:rFonts w:hint="eastAsia"/>
                <w:kern w:val="2"/>
                <w:sz w:val="16"/>
                <w:szCs w:val="16"/>
              </w:rPr>
              <w:t>未检出</w:t>
            </w:r>
          </w:p>
        </w:tc>
        <w:tc>
          <w:tcPr>
            <w:tcW w:w="983" w:type="dxa"/>
            <w:vAlign w:val="center"/>
          </w:tcPr>
          <w:p>
            <w:pPr>
              <w:ind w:firstLine="20" w:firstLineChars="13"/>
              <w:jc w:val="center"/>
              <w:rPr>
                <w:rFonts w:ascii="Times New Roman" w:hAnsi="Times New Roman" w:cs="Times New Roman"/>
                <w:kern w:val="2"/>
                <w:sz w:val="18"/>
                <w:szCs w:val="18"/>
              </w:rPr>
            </w:pPr>
            <w:r>
              <w:rPr>
                <w:rFonts w:hint="eastAsia"/>
                <w:kern w:val="2"/>
                <w:sz w:val="16"/>
                <w:szCs w:val="16"/>
              </w:rPr>
              <w:t>未检出</w:t>
            </w:r>
          </w:p>
        </w:tc>
        <w:tc>
          <w:tcPr>
            <w:tcW w:w="819" w:type="dxa"/>
            <w:vAlign w:val="center"/>
          </w:tcPr>
          <w:p>
            <w:pPr>
              <w:ind w:firstLine="23" w:firstLineChars="13"/>
              <w:jc w:val="center"/>
              <w:rPr>
                <w:rFonts w:ascii="Times New Roman" w:hAnsi="Times New Roman" w:cs="Times New Roman"/>
                <w:kern w:val="2"/>
                <w:sz w:val="18"/>
                <w:szCs w:val="18"/>
              </w:rPr>
            </w:pPr>
            <w:r>
              <w:rPr>
                <w:rFonts w:hint="eastAsia"/>
                <w:kern w:val="2"/>
                <w:sz w:val="18"/>
                <w:szCs w:val="18"/>
              </w:rPr>
              <w:t>20.4</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0.15</w:t>
            </w: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类别</w:t>
            </w:r>
          </w:p>
        </w:tc>
        <w:tc>
          <w:tcPr>
            <w:tcW w:w="76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664"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Ⅱ</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Ⅲ</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Ⅲ</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Ⅲ</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Ⅰ</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Ⅳ</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Ⅲ</w:t>
            </w: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超标倍数</w:t>
            </w:r>
          </w:p>
        </w:tc>
        <w:tc>
          <w:tcPr>
            <w:tcW w:w="769"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664"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806"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w:t>
            </w:r>
          </w:p>
        </w:tc>
        <w:tc>
          <w:tcPr>
            <w:tcW w:w="982"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w:t>
            </w:r>
          </w:p>
        </w:tc>
        <w:tc>
          <w:tcPr>
            <w:tcW w:w="711"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821"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827"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983" w:type="dxa"/>
            <w:vAlign w:val="center"/>
          </w:tcPr>
          <w:p>
            <w:pPr>
              <w:spacing w:line="276" w:lineRule="auto"/>
              <w:ind w:firstLine="0" w:firstLineChars="0"/>
              <w:jc w:val="center"/>
              <w:rPr>
                <w:rFonts w:ascii="Times New Roman" w:hAnsi="Times New Roman" w:cs="Times New Roman"/>
                <w:kern w:val="2"/>
                <w:sz w:val="18"/>
                <w:szCs w:val="18"/>
              </w:rPr>
            </w:pPr>
            <w:r>
              <w:rPr>
                <w:bCs/>
                <w:kern w:val="2"/>
                <w:sz w:val="18"/>
                <w:szCs w:val="18"/>
              </w:rPr>
              <w:t>--</w:t>
            </w:r>
          </w:p>
        </w:tc>
        <w:tc>
          <w:tcPr>
            <w:tcW w:w="819" w:type="dxa"/>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bCs/>
                <w:kern w:val="2"/>
                <w:sz w:val="18"/>
                <w:szCs w:val="18"/>
              </w:rPr>
              <w:t>--</w:t>
            </w: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p>
        </w:tc>
        <w:tc>
          <w:tcPr>
            <w:tcW w:w="769"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铜</w:t>
            </w:r>
          </w:p>
        </w:tc>
        <w:tc>
          <w:tcPr>
            <w:tcW w:w="664"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锌</w:t>
            </w:r>
          </w:p>
        </w:tc>
        <w:tc>
          <w:tcPr>
            <w:tcW w:w="806"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氟化物</w:t>
            </w:r>
          </w:p>
        </w:tc>
        <w:tc>
          <w:tcPr>
            <w:tcW w:w="982"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硒</w:t>
            </w:r>
          </w:p>
        </w:tc>
        <w:tc>
          <w:tcPr>
            <w:tcW w:w="711"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砷</w:t>
            </w:r>
          </w:p>
        </w:tc>
        <w:tc>
          <w:tcPr>
            <w:tcW w:w="819"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镉</w:t>
            </w:r>
          </w:p>
        </w:tc>
        <w:tc>
          <w:tcPr>
            <w:tcW w:w="821"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六价铬</w:t>
            </w:r>
          </w:p>
        </w:tc>
        <w:tc>
          <w:tcPr>
            <w:tcW w:w="827"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氰化物</w:t>
            </w:r>
          </w:p>
        </w:tc>
        <w:tc>
          <w:tcPr>
            <w:tcW w:w="983"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阴离子表面活性剂</w:t>
            </w:r>
          </w:p>
        </w:tc>
        <w:tc>
          <w:tcPr>
            <w:tcW w:w="819" w:type="dxa"/>
            <w:vAlign w:val="center"/>
          </w:tcPr>
          <w:p>
            <w:pPr>
              <w:spacing w:line="276" w:lineRule="auto"/>
              <w:ind w:firstLine="0" w:firstLineChars="0"/>
              <w:jc w:val="center"/>
              <w:rPr>
                <w:rFonts w:ascii="Times New Roman" w:hAnsi="Times New Roman" w:cs="Times New Roman"/>
                <w:color w:val="000000"/>
                <w:kern w:val="2"/>
                <w:sz w:val="18"/>
                <w:szCs w:val="18"/>
              </w:rPr>
            </w:pPr>
            <w:r>
              <w:rPr>
                <w:rFonts w:hint="eastAsia" w:hAnsi="宋体"/>
                <w:bCs/>
                <w:kern w:val="2"/>
                <w:sz w:val="18"/>
                <w:szCs w:val="18"/>
              </w:rPr>
              <w:t>硫化物</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年均值</w:t>
            </w:r>
          </w:p>
        </w:tc>
        <w:tc>
          <w:tcPr>
            <w:tcW w:w="769" w:type="dxa"/>
            <w:vAlign w:val="center"/>
          </w:tcPr>
          <w:p>
            <w:pPr>
              <w:ind w:firstLine="0" w:firstLineChars="0"/>
              <w:jc w:val="center"/>
              <w:rPr>
                <w:rFonts w:ascii="Times New Roman" w:hAnsi="Times New Roman" w:cs="Times New Roman"/>
                <w:kern w:val="2"/>
                <w:sz w:val="18"/>
                <w:szCs w:val="18"/>
              </w:rPr>
            </w:pPr>
            <w:r>
              <w:rPr>
                <w:rFonts w:hint="eastAsia"/>
                <w:kern w:val="2"/>
                <w:sz w:val="16"/>
                <w:szCs w:val="16"/>
              </w:rPr>
              <w:t>未检出</w:t>
            </w:r>
          </w:p>
        </w:tc>
        <w:tc>
          <w:tcPr>
            <w:tcW w:w="664"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0.017</w:t>
            </w:r>
          </w:p>
        </w:tc>
        <w:tc>
          <w:tcPr>
            <w:tcW w:w="806"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0.88</w:t>
            </w:r>
          </w:p>
        </w:tc>
        <w:tc>
          <w:tcPr>
            <w:tcW w:w="982" w:type="dxa"/>
            <w:vAlign w:val="center"/>
          </w:tcPr>
          <w:p>
            <w:pPr>
              <w:ind w:firstLine="23" w:firstLineChars="13"/>
              <w:jc w:val="center"/>
              <w:rPr>
                <w:rFonts w:ascii="Times New Roman" w:hAnsi="Times New Roman" w:cs="Times New Roman"/>
                <w:kern w:val="2"/>
                <w:sz w:val="18"/>
                <w:szCs w:val="18"/>
              </w:rPr>
            </w:pPr>
            <w:r>
              <w:rPr>
                <w:rFonts w:hint="eastAsia"/>
                <w:kern w:val="2"/>
                <w:sz w:val="18"/>
                <w:szCs w:val="18"/>
              </w:rPr>
              <w:t>0.0011</w:t>
            </w:r>
          </w:p>
        </w:tc>
        <w:tc>
          <w:tcPr>
            <w:tcW w:w="711"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0.0027</w:t>
            </w:r>
          </w:p>
        </w:tc>
        <w:tc>
          <w:tcPr>
            <w:tcW w:w="819" w:type="dxa"/>
            <w:vAlign w:val="center"/>
          </w:tcPr>
          <w:p>
            <w:pPr>
              <w:ind w:firstLine="0" w:firstLineChars="0"/>
              <w:jc w:val="center"/>
              <w:rPr>
                <w:rFonts w:ascii="Times New Roman" w:hAnsi="Times New Roman" w:cs="Times New Roman"/>
                <w:kern w:val="2"/>
                <w:sz w:val="18"/>
                <w:szCs w:val="18"/>
              </w:rPr>
            </w:pPr>
            <w:r>
              <w:rPr>
                <w:rFonts w:hint="eastAsia"/>
                <w:kern w:val="2"/>
                <w:sz w:val="16"/>
                <w:szCs w:val="16"/>
              </w:rPr>
              <w:t>未检出</w:t>
            </w:r>
          </w:p>
        </w:tc>
        <w:tc>
          <w:tcPr>
            <w:tcW w:w="821"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0.014</w:t>
            </w:r>
          </w:p>
        </w:tc>
        <w:tc>
          <w:tcPr>
            <w:tcW w:w="827" w:type="dxa"/>
            <w:vAlign w:val="center"/>
          </w:tcPr>
          <w:p>
            <w:pPr>
              <w:ind w:firstLine="0" w:firstLineChars="0"/>
              <w:jc w:val="center"/>
              <w:rPr>
                <w:rFonts w:ascii="Times New Roman" w:hAnsi="Times New Roman" w:cs="Times New Roman"/>
                <w:kern w:val="2"/>
                <w:sz w:val="18"/>
                <w:szCs w:val="18"/>
              </w:rPr>
            </w:pPr>
            <w:r>
              <w:rPr>
                <w:rFonts w:hint="eastAsia"/>
                <w:kern w:val="2"/>
                <w:sz w:val="18"/>
                <w:szCs w:val="18"/>
              </w:rPr>
              <w:t>0.013</w:t>
            </w:r>
          </w:p>
        </w:tc>
        <w:tc>
          <w:tcPr>
            <w:tcW w:w="983" w:type="dxa"/>
            <w:vAlign w:val="center"/>
          </w:tcPr>
          <w:p>
            <w:pPr>
              <w:ind w:firstLine="20" w:firstLineChars="13"/>
              <w:jc w:val="center"/>
              <w:rPr>
                <w:rFonts w:ascii="Times New Roman" w:hAnsi="Times New Roman" w:cs="Times New Roman"/>
                <w:kern w:val="2"/>
                <w:sz w:val="18"/>
                <w:szCs w:val="18"/>
              </w:rPr>
            </w:pPr>
            <w:r>
              <w:rPr>
                <w:rFonts w:hint="eastAsia"/>
                <w:kern w:val="2"/>
                <w:sz w:val="16"/>
                <w:szCs w:val="16"/>
              </w:rPr>
              <w:t>未检出</w:t>
            </w:r>
          </w:p>
        </w:tc>
        <w:tc>
          <w:tcPr>
            <w:tcW w:w="819" w:type="dxa"/>
            <w:vAlign w:val="center"/>
          </w:tcPr>
          <w:p>
            <w:pPr>
              <w:ind w:firstLine="0" w:firstLineChars="0"/>
              <w:jc w:val="center"/>
              <w:rPr>
                <w:rFonts w:ascii="Times New Roman" w:hAnsi="Times New Roman" w:cs="Times New Roman"/>
                <w:kern w:val="2"/>
                <w:sz w:val="18"/>
                <w:szCs w:val="18"/>
              </w:rPr>
            </w:pPr>
            <w:r>
              <w:rPr>
                <w:rFonts w:hint="eastAsia"/>
                <w:kern w:val="2"/>
                <w:sz w:val="16"/>
                <w:szCs w:val="16"/>
              </w:rPr>
              <w:t>未检出</w:t>
            </w:r>
          </w:p>
        </w:tc>
        <w:tc>
          <w:tcPr>
            <w:tcW w:w="621" w:type="dxa"/>
            <w:tcBorders>
              <w:right w:val="nil"/>
            </w:tcBorders>
            <w:vAlign w:val="center"/>
          </w:tcPr>
          <w:p>
            <w:pPr>
              <w:spacing w:line="276" w:lineRule="auto"/>
              <w:ind w:firstLine="0" w:firstLineChars="0"/>
              <w:jc w:val="center"/>
              <w:rPr>
                <w:rFonts w:ascii="Times New Roman" w:hAnsi="Times New Roman" w:cs="Times New Roman"/>
                <w:kern w:val="2"/>
                <w:sz w:val="18"/>
                <w:szCs w:val="18"/>
              </w:rPr>
            </w:pPr>
          </w:p>
        </w:tc>
      </w:tr>
      <w:tr>
        <w:tblPrEx>
          <w:tblBorders>
            <w:top w:val="single" w:color="000000"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59" w:type="dxa"/>
            <w:tcBorders>
              <w:left w:val="nil"/>
              <w:bottom w:val="single" w:color="auto" w:sz="4" w:space="0"/>
              <w:right w:val="nil"/>
            </w:tcBorders>
            <w:vAlign w:val="center"/>
          </w:tcPr>
          <w:p>
            <w:pPr>
              <w:spacing w:line="276" w:lineRule="auto"/>
              <w:ind w:firstLine="0" w:firstLineChars="0"/>
              <w:jc w:val="center"/>
              <w:rPr>
                <w:rFonts w:ascii="Times New Roman" w:hAnsi="Times New Roman" w:cs="Times New Roman"/>
                <w:kern w:val="2"/>
                <w:sz w:val="18"/>
                <w:szCs w:val="18"/>
              </w:rPr>
            </w:pPr>
            <w:r>
              <w:rPr>
                <w:rFonts w:hint="eastAsia" w:hAnsi="宋体"/>
                <w:bCs/>
                <w:kern w:val="2"/>
                <w:sz w:val="18"/>
                <w:szCs w:val="18"/>
              </w:rPr>
              <w:t>类别</w:t>
            </w:r>
          </w:p>
        </w:tc>
        <w:tc>
          <w:tcPr>
            <w:tcW w:w="769"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664" w:type="dxa"/>
            <w:tcBorders>
              <w:left w:val="nil"/>
              <w:bottom w:val="single" w:color="auto" w:sz="4" w:space="0"/>
              <w:right w:val="nil"/>
            </w:tcBorders>
            <w:vAlign w:val="center"/>
          </w:tcPr>
          <w:p>
            <w:pPr>
              <w:spacing w:line="276" w:lineRule="auto"/>
              <w:ind w:firstLine="0" w:firstLineChars="0"/>
              <w:jc w:val="center"/>
            </w:pPr>
            <w:r>
              <w:rPr>
                <w:rFonts w:hint="eastAsia"/>
                <w:bCs/>
                <w:kern w:val="2"/>
                <w:sz w:val="18"/>
                <w:szCs w:val="18"/>
              </w:rPr>
              <w:t>Ⅱ</w:t>
            </w:r>
          </w:p>
        </w:tc>
        <w:tc>
          <w:tcPr>
            <w:tcW w:w="806"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982"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711"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819"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821" w:type="dxa"/>
            <w:tcBorders>
              <w:left w:val="nil"/>
              <w:bottom w:val="single" w:color="auto" w:sz="4" w:space="0"/>
              <w:right w:val="nil"/>
            </w:tcBorders>
            <w:vAlign w:val="center"/>
          </w:tcPr>
          <w:p>
            <w:pPr>
              <w:spacing w:line="276" w:lineRule="auto"/>
              <w:ind w:firstLine="0" w:firstLineChars="0"/>
              <w:jc w:val="center"/>
            </w:pPr>
            <w:r>
              <w:rPr>
                <w:rFonts w:hint="eastAsia"/>
                <w:bCs/>
                <w:kern w:val="2"/>
                <w:sz w:val="18"/>
                <w:szCs w:val="18"/>
              </w:rPr>
              <w:t>Ⅱ</w:t>
            </w:r>
          </w:p>
        </w:tc>
        <w:tc>
          <w:tcPr>
            <w:tcW w:w="827" w:type="dxa"/>
            <w:tcBorders>
              <w:left w:val="nil"/>
              <w:bottom w:val="single" w:color="auto" w:sz="4" w:space="0"/>
              <w:right w:val="nil"/>
            </w:tcBorders>
            <w:vAlign w:val="center"/>
          </w:tcPr>
          <w:p>
            <w:pPr>
              <w:spacing w:line="276" w:lineRule="auto"/>
              <w:ind w:firstLine="0" w:firstLineChars="0"/>
              <w:jc w:val="center"/>
            </w:pPr>
            <w:r>
              <w:rPr>
                <w:rFonts w:hint="eastAsia"/>
                <w:bCs/>
                <w:kern w:val="2"/>
                <w:sz w:val="18"/>
                <w:szCs w:val="18"/>
              </w:rPr>
              <w:t>Ⅱ</w:t>
            </w:r>
          </w:p>
        </w:tc>
        <w:tc>
          <w:tcPr>
            <w:tcW w:w="983"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819" w:type="dxa"/>
            <w:tcBorders>
              <w:left w:val="nil"/>
              <w:bottom w:val="single" w:color="auto" w:sz="4" w:space="0"/>
              <w:right w:val="nil"/>
            </w:tcBorders>
            <w:vAlign w:val="center"/>
          </w:tcPr>
          <w:p>
            <w:pPr>
              <w:spacing w:line="276" w:lineRule="auto"/>
              <w:ind w:firstLine="0" w:firstLineChars="0"/>
              <w:jc w:val="center"/>
            </w:pPr>
            <w:r>
              <w:rPr>
                <w:rFonts w:hint="eastAsia" w:hAnsi="宋体"/>
                <w:bCs/>
                <w:kern w:val="2"/>
                <w:sz w:val="18"/>
                <w:szCs w:val="18"/>
              </w:rPr>
              <w:t>Ⅰ</w:t>
            </w:r>
          </w:p>
        </w:tc>
        <w:tc>
          <w:tcPr>
            <w:tcW w:w="621" w:type="dxa"/>
            <w:tcBorders>
              <w:left w:val="nil"/>
              <w:bottom w:val="single" w:color="auto" w:sz="4" w:space="0"/>
              <w:right w:val="nil"/>
            </w:tcBorders>
            <w:vAlign w:val="center"/>
          </w:tcPr>
          <w:p>
            <w:pPr>
              <w:spacing w:line="276" w:lineRule="auto"/>
              <w:ind w:firstLine="0" w:firstLineChars="0"/>
              <w:jc w:val="center"/>
            </w:pPr>
          </w:p>
        </w:tc>
      </w:tr>
    </w:tbl>
    <w:p>
      <w:pPr>
        <w:spacing w:after="0" w:line="600" w:lineRule="exact"/>
        <w:jc w:val="center"/>
        <w:rPr>
          <w:rFonts w:ascii="Times New Roman" w:hAnsi="Times New Roman" w:eastAsia="仿宋_GB2312"/>
          <w:b/>
          <w:bCs/>
          <w:sz w:val="32"/>
          <w:szCs w:val="32"/>
        </w:rPr>
      </w:pPr>
      <w:r>
        <w:rPr>
          <w:rFonts w:hint="eastAsia" w:ascii="Times New Roman" w:hAnsi="Times New Roman" w:eastAsia="仿宋_GB2312" w:cs="仿宋_GB2312"/>
          <w:b/>
          <w:bCs/>
          <w:sz w:val="32"/>
          <w:szCs w:val="32"/>
        </w:rPr>
        <w:t>城市集中式饮用水源地</w:t>
      </w:r>
    </w:p>
    <w:p>
      <w:pPr>
        <w:spacing w:after="0" w:line="600" w:lineRule="exact"/>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全县共监测</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个城市集中式饮用水源地，均为地下水。</w:t>
      </w:r>
    </w:p>
    <w:p>
      <w:pPr>
        <w:ind w:firstLine="56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按照《地下水质量标准》（</w:t>
      </w:r>
      <w:r>
        <w:rPr>
          <w:rFonts w:ascii="Times New Roman" w:hAnsi="Times New Roman" w:eastAsia="仿宋_GB2312" w:cs="Times New Roman"/>
          <w:sz w:val="32"/>
          <w:szCs w:val="32"/>
        </w:rPr>
        <w:t>GB/T14848-93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Ⅲ</w:t>
      </w:r>
      <w:r>
        <w:rPr>
          <w:rFonts w:hint="eastAsia" w:ascii="Times New Roman" w:hAnsi="Times New Roman" w:eastAsia="仿宋_GB2312" w:cs="仿宋_GB2312"/>
          <w:sz w:val="32"/>
          <w:szCs w:val="32"/>
        </w:rPr>
        <w:t>类标准进行评价。滑县地表饮用水各项目均达到Ⅰ类水质标准，水质类别为优。</w:t>
      </w:r>
    </w:p>
    <w:p>
      <w:pPr>
        <w:ind w:firstLine="56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全县城市集中饮用水源地取水水质达标率为100%。</w:t>
      </w:r>
    </w:p>
    <w:p>
      <w:pPr>
        <w:spacing w:after="0" w:line="600" w:lineRule="exact"/>
        <w:jc w:val="center"/>
        <w:rPr>
          <w:rFonts w:ascii="Times New Roman" w:hAnsi="Times New Roman" w:eastAsia="仿宋_GB2312"/>
          <w:b/>
          <w:bCs/>
          <w:sz w:val="32"/>
          <w:szCs w:val="32"/>
        </w:rPr>
      </w:pPr>
      <w:r>
        <w:rPr>
          <w:rFonts w:hint="eastAsia" w:ascii="Times New Roman" w:hAnsi="Times New Roman" w:eastAsia="仿宋_GB2312" w:cs="仿宋_GB2312"/>
          <w:b/>
          <w:bCs/>
          <w:sz w:val="32"/>
          <w:szCs w:val="32"/>
        </w:rPr>
        <w:t>降水</w:t>
      </w:r>
    </w:p>
    <w:p>
      <w:pPr>
        <w:spacing w:after="0" w:line="600" w:lineRule="exact"/>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全县降水平均</w:t>
      </w:r>
      <w:r>
        <w:rPr>
          <w:rFonts w:ascii="Times New Roman" w:hAnsi="Times New Roman" w:eastAsia="仿宋_GB2312" w:cs="Times New Roman"/>
          <w:sz w:val="32"/>
          <w:szCs w:val="32"/>
        </w:rPr>
        <w:t>PH6.8</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仿宋_GB2312"/>
          <w:sz w:val="32"/>
          <w:szCs w:val="32"/>
        </w:rPr>
        <w:t>，酸雨发生率为零。</w:t>
      </w:r>
    </w:p>
    <w:p>
      <w:pPr>
        <w:spacing w:after="0" w:line="600" w:lineRule="exact"/>
        <w:jc w:val="center"/>
        <w:rPr>
          <w:rFonts w:ascii="Times New Roman" w:hAnsi="Times New Roman" w:eastAsia="仿宋_GB2312" w:cs="Times New Roman"/>
          <w:b/>
          <w:bCs/>
          <w:sz w:val="32"/>
          <w:szCs w:val="32"/>
        </w:rPr>
      </w:pPr>
    </w:p>
    <w:p>
      <w:pPr>
        <w:spacing w:after="0" w:line="600" w:lineRule="exact"/>
        <w:jc w:val="center"/>
        <w:rPr>
          <w:rFonts w:ascii="Times New Roman" w:hAnsi="Times New Roman" w:eastAsia="仿宋_GB2312" w:cs="Times New Roman"/>
          <w:b/>
          <w:bCs/>
          <w:sz w:val="32"/>
          <w:szCs w:val="32"/>
        </w:rPr>
      </w:pPr>
    </w:p>
    <w:p>
      <w:pPr>
        <w:spacing w:after="0" w:line="600" w:lineRule="exact"/>
        <w:jc w:val="center"/>
        <w:rPr>
          <w:rFonts w:ascii="Times New Roman" w:hAnsi="Times New Roman" w:eastAsia="仿宋_GB2312" w:cs="Times New Roman"/>
          <w:b/>
          <w:bCs/>
          <w:sz w:val="32"/>
          <w:szCs w:val="32"/>
        </w:rPr>
      </w:pPr>
    </w:p>
    <w:p>
      <w:pPr>
        <w:spacing w:after="0" w:line="600" w:lineRule="exact"/>
        <w:jc w:val="center"/>
        <w:rPr>
          <w:rFonts w:ascii="Times New Roman" w:hAnsi="Times New Roman" w:eastAsia="仿宋_GB2312"/>
          <w:b/>
          <w:bCs/>
          <w:sz w:val="32"/>
          <w:szCs w:val="32"/>
        </w:rPr>
      </w:pP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b/>
          <w:bCs/>
          <w:sz w:val="32"/>
          <w:szCs w:val="32"/>
        </w:rPr>
        <w:t>辐射环境</w:t>
      </w:r>
    </w:p>
    <w:p>
      <w:pPr>
        <w:spacing w:after="0" w:line="600" w:lineRule="exact"/>
        <w:jc w:val="center"/>
        <w:rPr>
          <w:rFonts w:ascii="Times New Roman" w:hAnsi="Times New Roman" w:eastAsia="仿宋_GB2312"/>
          <w:b/>
          <w:bCs/>
          <w:sz w:val="32"/>
          <w:szCs w:val="32"/>
        </w:rPr>
      </w:pPr>
      <w:r>
        <w:rPr>
          <w:rFonts w:hint="eastAsia" w:ascii="Times New Roman" w:hAnsi="Times New Roman" w:eastAsia="仿宋_GB2312" w:cs="仿宋_GB2312"/>
          <w:b/>
          <w:bCs/>
          <w:sz w:val="32"/>
          <w:szCs w:val="32"/>
        </w:rPr>
        <w:t>电离辐射环境质量</w:t>
      </w:r>
    </w:p>
    <w:p>
      <w:pPr>
        <w:spacing w:after="0" w:line="600"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年，全县</w:t>
      </w:r>
      <w:r>
        <w:rPr>
          <w:rFonts w:ascii="Times New Roman" w:hAnsi="Times New Roman" w:eastAsia="仿宋_GB2312" w:cs="Times New Roman"/>
          <w:sz w:val="32"/>
          <w:szCs w:val="32"/>
        </w:rPr>
        <w:t>22</w:t>
      </w:r>
      <w:r>
        <w:rPr>
          <w:rFonts w:hint="eastAsia" w:ascii="Times New Roman" w:hAnsi="Times New Roman" w:eastAsia="仿宋_GB2312" w:cs="仿宋_GB2312"/>
          <w:sz w:val="32"/>
          <w:szCs w:val="32"/>
        </w:rPr>
        <w:t>个乡镇、</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个产业集聚区共有核技术利用单位</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家，其中：涉源单位</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家（</w:t>
      </w:r>
      <w:r>
        <w:rPr>
          <w:rFonts w:ascii="Times New Roman" w:hAnsi="Times New Roman" w:eastAsia="仿宋_GB2312" w:cs="Times New Roman"/>
          <w:sz w:val="32"/>
          <w:szCs w:val="32"/>
        </w:rPr>
        <w:t>Ⅳ</w:t>
      </w:r>
      <w:r>
        <w:rPr>
          <w:rFonts w:hint="eastAsia" w:ascii="Times New Roman" w:hAnsi="Times New Roman" w:eastAsia="仿宋_GB2312" w:cs="仿宋_GB2312"/>
          <w:sz w:val="32"/>
          <w:szCs w:val="32"/>
        </w:rPr>
        <w:t>类放射源</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枚，</w:t>
      </w:r>
      <w:r>
        <w:rPr>
          <w:rFonts w:ascii="Times New Roman" w:hAnsi="Times New Roman" w:eastAsia="仿宋_GB2312" w:cs="Times New Roman"/>
          <w:sz w:val="32"/>
          <w:szCs w:val="32"/>
        </w:rPr>
        <w:t>Ⅴ</w:t>
      </w:r>
      <w:r>
        <w:rPr>
          <w:rFonts w:hint="eastAsia" w:ascii="Times New Roman" w:hAnsi="Times New Roman" w:eastAsia="仿宋_GB2312" w:cs="仿宋_GB2312"/>
          <w:sz w:val="32"/>
          <w:szCs w:val="32"/>
        </w:rPr>
        <w:t>类放射源</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枚），使用射线装置单位</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家（</w:t>
      </w:r>
      <w:r>
        <w:rPr>
          <w:rFonts w:ascii="Times New Roman" w:hAnsi="Times New Roman" w:eastAsia="仿宋_GB2312" w:cs="Times New Roman"/>
          <w:sz w:val="32"/>
          <w:szCs w:val="32"/>
        </w:rPr>
        <w:t>Ⅱ</w:t>
      </w:r>
      <w:r>
        <w:rPr>
          <w:rFonts w:hint="eastAsia" w:ascii="Times New Roman" w:hAnsi="Times New Roman" w:eastAsia="仿宋_GB2312" w:cs="仿宋_GB2312"/>
          <w:sz w:val="32"/>
          <w:szCs w:val="32"/>
        </w:rPr>
        <w:t>类射线装置</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台，</w:t>
      </w:r>
      <w:r>
        <w:rPr>
          <w:rFonts w:ascii="Times New Roman" w:hAnsi="Times New Roman" w:eastAsia="仿宋_GB2312" w:cs="Times New Roman"/>
          <w:sz w:val="32"/>
          <w:szCs w:val="32"/>
        </w:rPr>
        <w:t>Ⅲ</w:t>
      </w:r>
      <w:r>
        <w:rPr>
          <w:rFonts w:hint="eastAsia" w:ascii="Times New Roman" w:hAnsi="Times New Roman" w:eastAsia="仿宋_GB2312" w:cs="仿宋_GB2312"/>
          <w:sz w:val="32"/>
          <w:szCs w:val="32"/>
        </w:rPr>
        <w:t>类射线装置</w:t>
      </w:r>
      <w:r>
        <w:rPr>
          <w:rFonts w:hint="eastAsia" w:ascii="Times New Roman" w:hAnsi="Times New Roman" w:eastAsia="仿宋_GB2312" w:cs="仿宋_GB2312"/>
          <w:sz w:val="32"/>
          <w:szCs w:val="32"/>
          <w:lang w:val="en-US" w:eastAsia="zh-CN"/>
        </w:rPr>
        <w:t>90</w:t>
      </w:r>
      <w:r>
        <w:rPr>
          <w:rFonts w:hint="eastAsia" w:ascii="Times New Roman" w:hAnsi="Times New Roman" w:eastAsia="仿宋_GB2312" w:cs="仿宋_GB2312"/>
          <w:sz w:val="32"/>
          <w:szCs w:val="32"/>
        </w:rPr>
        <w:t>台）。</w:t>
      </w:r>
    </w:p>
    <w:p>
      <w:pPr>
        <w:spacing w:after="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通过日常监督检查、加大重点辐射单位现场执法频次以及与县公安局联合开展的全县辐射安全隐患排查专项行动，持续保持全县辐射事故零发生。</w:t>
      </w:r>
    </w:p>
    <w:p>
      <w:pPr>
        <w:spacing w:after="0" w:line="600" w:lineRule="exact"/>
        <w:jc w:val="both"/>
        <w:rPr>
          <w:rFonts w:ascii="Times New Roman" w:hAnsi="Times New Roman" w:eastAsia="仿宋_GB2312"/>
          <w:sz w:val="32"/>
          <w:szCs w:val="32"/>
        </w:rPr>
      </w:pPr>
      <w:r>
        <w:rPr>
          <w:rFonts w:hint="eastAsia" w:ascii="Times New Roman" w:hAnsi="Times New Roman" w:eastAsia="仿宋_GB2312" w:cs="仿宋_GB2312"/>
          <w:sz w:val="32"/>
          <w:szCs w:val="32"/>
        </w:rPr>
        <w:t>电磁辐射环境质量</w:t>
      </w:r>
    </w:p>
    <w:p>
      <w:pPr>
        <w:spacing w:after="0" w:line="600"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年，全县共有</w:t>
      </w:r>
      <w:r>
        <w:rPr>
          <w:rFonts w:ascii="Times New Roman" w:hAnsi="Times New Roman" w:eastAsia="仿宋_GB2312" w:cs="Times New Roman"/>
          <w:sz w:val="32"/>
          <w:szCs w:val="32"/>
        </w:rPr>
        <w:t>220</w:t>
      </w:r>
      <w:r>
        <w:rPr>
          <w:rFonts w:hint="eastAsia" w:ascii="Times New Roman" w:hAnsi="Times New Roman" w:eastAsia="仿宋_GB2312" w:cs="仿宋_GB2312"/>
          <w:sz w:val="32"/>
          <w:szCs w:val="32"/>
        </w:rPr>
        <w:t>千伏输变电工程</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座，</w:t>
      </w:r>
      <w:r>
        <w:rPr>
          <w:rFonts w:ascii="Times New Roman" w:hAnsi="Times New Roman" w:eastAsia="仿宋_GB2312" w:cs="Times New Roman"/>
          <w:sz w:val="32"/>
          <w:szCs w:val="32"/>
        </w:rPr>
        <w:t>110</w:t>
      </w:r>
      <w:r>
        <w:rPr>
          <w:rFonts w:hint="eastAsia" w:ascii="Times New Roman" w:hAnsi="Times New Roman" w:eastAsia="仿宋_GB2312" w:cs="仿宋_GB2312"/>
          <w:sz w:val="32"/>
          <w:szCs w:val="32"/>
        </w:rPr>
        <w:t>千伏输变电工程</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座，</w:t>
      </w:r>
      <w:r>
        <w:rPr>
          <w:rFonts w:hint="eastAsia" w:ascii="Times New Roman" w:hAnsi="Times New Roman" w:eastAsia="仿宋_GB2312" w:cs="仿宋_GB2312"/>
          <w:sz w:val="32"/>
          <w:szCs w:val="32"/>
          <w:lang w:eastAsia="zh-CN"/>
        </w:rPr>
        <w:t>另有通信基站多座和广播电台设施多套</w:t>
      </w:r>
      <w:r>
        <w:rPr>
          <w:rFonts w:hint="eastAsia" w:ascii="Times New Roman" w:hAnsi="Times New Roman" w:eastAsia="仿宋_GB2312" w:cs="仿宋_GB2312"/>
          <w:sz w:val="32"/>
          <w:szCs w:val="32"/>
        </w:rPr>
        <w:t>。</w:t>
      </w:r>
    </w:p>
    <w:p>
      <w:pPr>
        <w:spacing w:after="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通过开展全县电磁辐射设备（设施）大检查专项行动，加大检查力度，彻底摸清全县移动通信基站、输变电工程和广播电台等电磁辐射设备（设施）底数和现状，有力确保了全县电磁辐射环境状况良好，环境电磁辐射水平低于国家标准规定的公众限值。</w:t>
      </w:r>
    </w:p>
    <w:p>
      <w:pPr>
        <w:spacing w:after="0" w:line="6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生态环境</w:t>
      </w:r>
    </w:p>
    <w:p>
      <w:pPr>
        <w:spacing w:after="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森林资源</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全县林地面积</w:t>
      </w:r>
      <w:r>
        <w:rPr>
          <w:rFonts w:ascii="Times New Roman" w:hAnsi="Times New Roman" w:eastAsia="仿宋_GB2312" w:cs="Times New Roman"/>
          <w:sz w:val="32"/>
          <w:szCs w:val="32"/>
        </w:rPr>
        <w:t xml:space="preserve"> 43.6 </w:t>
      </w:r>
      <w:r>
        <w:rPr>
          <w:rFonts w:hint="eastAsia" w:ascii="Times New Roman" w:hAnsi="Times New Roman" w:eastAsia="仿宋_GB2312" w:cs="仿宋_GB2312"/>
          <w:sz w:val="32"/>
          <w:szCs w:val="32"/>
        </w:rPr>
        <w:t>万亩，有林地面积达到</w:t>
      </w:r>
      <w:r>
        <w:rPr>
          <w:rFonts w:ascii="Times New Roman" w:hAnsi="Times New Roman" w:eastAsia="仿宋_GB2312" w:cs="Times New Roman"/>
          <w:sz w:val="32"/>
          <w:szCs w:val="32"/>
        </w:rPr>
        <w:t>25.6</w:t>
      </w:r>
      <w:r>
        <w:rPr>
          <w:rFonts w:hint="eastAsia" w:ascii="Times New Roman" w:hAnsi="Times New Roman" w:eastAsia="仿宋_GB2312" w:cs="仿宋_GB2312"/>
          <w:sz w:val="32"/>
          <w:szCs w:val="32"/>
        </w:rPr>
        <w:t>万亩（含经济林），农田林网和农林间作面积</w:t>
      </w:r>
      <w:r>
        <w:rPr>
          <w:rFonts w:ascii="Times New Roman" w:hAnsi="Times New Roman" w:eastAsia="仿宋_GB2312" w:cs="Times New Roman"/>
          <w:sz w:val="32"/>
          <w:szCs w:val="32"/>
        </w:rPr>
        <w:t>156</w:t>
      </w:r>
      <w:r>
        <w:rPr>
          <w:rFonts w:hint="eastAsia" w:ascii="Times New Roman" w:hAnsi="Times New Roman" w:eastAsia="仿宋_GB2312" w:cs="仿宋_GB2312"/>
          <w:sz w:val="32"/>
          <w:szCs w:val="32"/>
        </w:rPr>
        <w:t>万亩，林网控制率</w:t>
      </w:r>
      <w:r>
        <w:rPr>
          <w:rFonts w:ascii="Times New Roman" w:hAnsi="Times New Roman" w:eastAsia="仿宋_GB2312" w:cs="Times New Roman"/>
          <w:sz w:val="32"/>
          <w:szCs w:val="32"/>
        </w:rPr>
        <w:t>95%</w:t>
      </w:r>
      <w:r>
        <w:rPr>
          <w:rFonts w:hint="eastAsia" w:ascii="Times New Roman" w:hAnsi="Times New Roman" w:eastAsia="仿宋_GB2312" w:cs="仿宋_GB2312"/>
          <w:sz w:val="32"/>
          <w:szCs w:val="32"/>
        </w:rPr>
        <w:t>，道路绿化率</w:t>
      </w:r>
      <w:r>
        <w:rPr>
          <w:rFonts w:ascii="Times New Roman" w:hAnsi="Times New Roman" w:eastAsia="仿宋_GB2312" w:cs="Times New Roman"/>
          <w:sz w:val="32"/>
          <w:szCs w:val="32"/>
        </w:rPr>
        <w:t>95%</w:t>
      </w:r>
      <w:r>
        <w:rPr>
          <w:rFonts w:hint="eastAsia" w:ascii="Times New Roman" w:hAnsi="Times New Roman" w:eastAsia="仿宋_GB2312" w:cs="仿宋_GB2312"/>
          <w:sz w:val="32"/>
          <w:szCs w:val="32"/>
        </w:rPr>
        <w:t>，沟河绿化率</w:t>
      </w:r>
      <w:r>
        <w:rPr>
          <w:rFonts w:ascii="Times New Roman" w:hAnsi="Times New Roman" w:eastAsia="仿宋_GB2312" w:cs="Times New Roman"/>
          <w:sz w:val="32"/>
          <w:szCs w:val="32"/>
        </w:rPr>
        <w:t>92.3%</w:t>
      </w:r>
      <w:r>
        <w:rPr>
          <w:rFonts w:hint="eastAsia" w:ascii="Times New Roman" w:hAnsi="Times New Roman" w:eastAsia="仿宋_GB2312" w:cs="仿宋_GB2312"/>
          <w:sz w:val="32"/>
          <w:szCs w:val="32"/>
        </w:rPr>
        <w:t>，森林覆盖率</w:t>
      </w:r>
      <w:r>
        <w:rPr>
          <w:rFonts w:ascii="Times New Roman" w:hAnsi="Times New Roman" w:eastAsia="仿宋_GB2312" w:cs="Times New Roman"/>
          <w:sz w:val="32"/>
          <w:szCs w:val="32"/>
        </w:rPr>
        <w:t xml:space="preserve"> 15.1%</w:t>
      </w:r>
      <w:r>
        <w:rPr>
          <w:rFonts w:hint="eastAsia" w:ascii="Times New Roman" w:hAnsi="Times New Roman" w:eastAsia="仿宋_GB2312" w:cs="仿宋_GB2312"/>
          <w:sz w:val="32"/>
          <w:szCs w:val="32"/>
        </w:rPr>
        <w:t>。现有省级森林公园</w:t>
      </w:r>
      <w:r>
        <w:rPr>
          <w:rFonts w:ascii="Times New Roman" w:hAnsi="Times New Roman" w:eastAsia="仿宋_GB2312" w:cs="Times New Roman"/>
          <w:sz w:val="32"/>
          <w:szCs w:val="32"/>
        </w:rPr>
        <w:t xml:space="preserve"> 1 </w:t>
      </w:r>
      <w:r>
        <w:rPr>
          <w:rFonts w:hint="eastAsia" w:ascii="Times New Roman" w:hAnsi="Times New Roman" w:eastAsia="仿宋_GB2312" w:cs="仿宋_GB2312"/>
          <w:sz w:val="32"/>
          <w:szCs w:val="32"/>
        </w:rPr>
        <w:t>个。物种滑县气候适宜暖温带各种动植物生长，县域动植物资源丰富，其中植物种类达</w:t>
      </w:r>
      <w:r>
        <w:rPr>
          <w:rFonts w:ascii="Times New Roman" w:hAnsi="Times New Roman" w:eastAsia="仿宋_GB2312" w:cs="Times New Roman"/>
          <w:sz w:val="32"/>
          <w:szCs w:val="32"/>
        </w:rPr>
        <w:t>180</w:t>
      </w:r>
      <w:r>
        <w:rPr>
          <w:rFonts w:hint="eastAsia" w:ascii="Times New Roman" w:hAnsi="Times New Roman" w:eastAsia="仿宋_GB2312" w:cs="仿宋_GB2312"/>
          <w:sz w:val="32"/>
          <w:szCs w:val="32"/>
        </w:rPr>
        <w:t>余种，有农作物、林木、中药材、花卉、野菜野草等种类；动物种类达</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余种，有饲养动物、野生动物和水生动物。常见的主要用材林树种有：毛白杨、沙兰杨、欧美杨、泡桐、白榆、柳树、刺槐、黑槐、臭椿、苦楝等。主要经济林树种有：苹果、梨、桃、杏、柿子、枣、李、石榴、山楂、桑树、葡萄等，灌木有紫穗槐、白蜡条、酸枣等。</w:t>
      </w:r>
      <w:r>
        <w:rPr>
          <w:rFonts w:ascii="Times New Roman" w:hAnsi="Times New Roman" w:eastAsia="仿宋_GB2312" w:cs="Times New Roman"/>
          <w:sz w:val="32"/>
          <w:szCs w:val="32"/>
        </w:rPr>
        <w:t xml:space="preserve">             </w:t>
      </w:r>
    </w:p>
    <w:p>
      <w:pPr>
        <w:spacing w:after="0" w:line="600" w:lineRule="exact"/>
        <w:jc w:val="center"/>
        <w:rPr>
          <w:rFonts w:ascii="仿宋_GB2312" w:hAnsi="Times New Roman" w:eastAsia="仿宋_GB2312"/>
          <w:b/>
          <w:bCs/>
          <w:sz w:val="32"/>
          <w:szCs w:val="32"/>
        </w:rPr>
      </w:pPr>
      <w:r>
        <w:rPr>
          <w:rFonts w:hint="eastAsia" w:ascii="仿宋_GB2312" w:hAnsi="Times New Roman" w:eastAsia="仿宋_GB2312" w:cs="仿宋_GB2312"/>
          <w:b/>
          <w:bCs/>
          <w:sz w:val="32"/>
          <w:szCs w:val="32"/>
        </w:rPr>
        <w:t>措施与行动</w:t>
      </w:r>
    </w:p>
    <w:p>
      <w:pPr>
        <w:spacing w:after="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大力开展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蓝天工程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，全力打赢大气污染防治攻坚战。</w:t>
      </w:r>
    </w:p>
    <w:p>
      <w:pPr>
        <w:spacing w:line="620" w:lineRule="exact"/>
        <w:ind w:firstLine="640" w:firstLineChars="200"/>
        <w:rPr>
          <w:rFonts w:eastAsia="仿宋_GB2312"/>
          <w:sz w:val="32"/>
          <w:szCs w:val="32"/>
        </w:rPr>
      </w:pPr>
      <w:r>
        <w:rPr>
          <w:rFonts w:hint="eastAsia" w:ascii="楷体_GB2312" w:hAnsi="楷体" w:eastAsia="楷体_GB2312"/>
          <w:sz w:val="32"/>
          <w:szCs w:val="32"/>
        </w:rPr>
        <w:t>（一）高规格成立领导机构。</w:t>
      </w:r>
      <w:r>
        <w:rPr>
          <w:rFonts w:eastAsia="仿宋_GB2312"/>
          <w:sz w:val="32"/>
          <w:szCs w:val="32"/>
        </w:rPr>
        <w:t>成立了以县委书记任组长，县长任常务副组长，13个县委常委和副县长任副组长，55个县直部门和乡镇、产业集聚区主要负责同志为成员的高规格滑县环境污染防治攻坚战领导小组，定期召开全县环境污染防治工作会议，强力推进各项工作开展。</w:t>
      </w:r>
    </w:p>
    <w:p>
      <w:pPr>
        <w:spacing w:line="620" w:lineRule="exact"/>
        <w:ind w:firstLine="640" w:firstLineChars="200"/>
        <w:rPr>
          <w:rFonts w:eastAsia="仿宋_GB2312"/>
          <w:sz w:val="32"/>
          <w:szCs w:val="32"/>
        </w:rPr>
      </w:pPr>
      <w:r>
        <w:rPr>
          <w:rFonts w:hint="eastAsia" w:ascii="楷体_GB2312" w:hAnsi="楷体" w:eastAsia="楷体_GB2312"/>
          <w:sz w:val="32"/>
          <w:szCs w:val="32"/>
        </w:rPr>
        <w:t>（二）实施“五进”广泛宣传。</w:t>
      </w:r>
      <w:r>
        <w:rPr>
          <w:rFonts w:eastAsia="仿宋_GB2312"/>
          <w:sz w:val="32"/>
          <w:szCs w:val="32"/>
        </w:rPr>
        <w:t>综合运用新闻媒体及公益广告、橱窗板报、手机微信及环境污染治理宣传活动进机关、进学校、进企业、进基层、进家庭“五进”等接地气的方式扩大宣传覆盖范围，广泛深入进行宣传教育，引导社会各界积极行动，形成了社会公众共同参与的良好氛围。</w:t>
      </w:r>
    </w:p>
    <w:p>
      <w:pPr>
        <w:spacing w:line="620" w:lineRule="exact"/>
        <w:ind w:firstLine="640" w:firstLineChars="200"/>
        <w:rPr>
          <w:rFonts w:eastAsia="仿宋_GB2312"/>
          <w:sz w:val="32"/>
          <w:szCs w:val="32"/>
        </w:rPr>
      </w:pPr>
      <w:r>
        <w:rPr>
          <w:rFonts w:hint="eastAsia" w:ascii="楷体_GB2312" w:hAnsi="楷体" w:eastAsia="楷体_GB2312"/>
          <w:sz w:val="32"/>
          <w:szCs w:val="32"/>
        </w:rPr>
        <w:t>（三）严格落实责任追究。</w:t>
      </w:r>
      <w:r>
        <w:rPr>
          <w:rFonts w:eastAsia="仿宋_GB2312"/>
          <w:sz w:val="32"/>
          <w:szCs w:val="32"/>
        </w:rPr>
        <w:t>为确保各项目标任务顺利落实，抽调县纪检委、组织部、政法委、检察院、督查局5个单位科级干部带队，组成4个县环境污染防治攻坚战督察组和1个问责组，对各乡镇和县直部门进行巡回督查，确保各自环保工作落实到位。对环境问题突出，工作落实不力的单位党政主要负责人，按照“党政同责，一岗双责，失职追责”的原则和有关规定，第一次发现通报，第二次发现约谈，第三次发现停职。今年以来，滑县共对45名党员干部实施了严厉问责，其中包括4名乡镇长。</w:t>
      </w:r>
    </w:p>
    <w:p>
      <w:pPr>
        <w:spacing w:line="620" w:lineRule="exact"/>
        <w:ind w:firstLine="640" w:firstLineChars="200"/>
        <w:rPr>
          <w:rFonts w:eastAsia="仿宋_GB2312"/>
          <w:sz w:val="32"/>
          <w:szCs w:val="32"/>
        </w:rPr>
      </w:pPr>
      <w:r>
        <w:rPr>
          <w:rFonts w:hint="eastAsia" w:ascii="楷体_GB2312" w:hAnsi="楷体" w:eastAsia="楷体_GB2312"/>
          <w:sz w:val="32"/>
          <w:szCs w:val="32"/>
        </w:rPr>
        <w:t>（四）坚持科学精准治污。</w:t>
      </w:r>
      <w:r>
        <w:rPr>
          <w:rFonts w:eastAsia="仿宋_GB2312"/>
          <w:sz w:val="32"/>
          <w:szCs w:val="32"/>
        </w:rPr>
        <w:t>聘请第三方技术支持公司对滑县大气污染防治工作进行科学监测研判，真正找准污染源的成因，进行对症下药，坚持科学精准治污。特别是县城建成区做到监测预警设施设备全覆盖，对扬尘污染严重、各项数据异常的及时预警、科学研判，立即采取可行措施，为大气污染防治工作提供技术和人才支撑。</w:t>
      </w:r>
    </w:p>
    <w:p>
      <w:pPr>
        <w:spacing w:line="620" w:lineRule="exact"/>
        <w:ind w:firstLine="640" w:firstLineChars="200"/>
        <w:rPr>
          <w:rFonts w:ascii="Times New Roman" w:hAnsi="Times New Roman" w:eastAsia="仿宋_GB2312"/>
          <w:sz w:val="32"/>
          <w:szCs w:val="32"/>
        </w:rPr>
      </w:pPr>
      <w:r>
        <w:rPr>
          <w:rFonts w:hint="eastAsia" w:ascii="楷体_GB2312" w:hAnsi="楷体" w:eastAsia="楷体_GB2312"/>
          <w:sz w:val="32"/>
          <w:szCs w:val="32"/>
        </w:rPr>
        <w:t>（五）严格执法铁腕治污。</w:t>
      </w:r>
      <w:r>
        <w:rPr>
          <w:rFonts w:eastAsia="仿宋_GB2312"/>
          <w:sz w:val="32"/>
          <w:szCs w:val="32"/>
        </w:rPr>
        <w:t>出重拳，用重典，铁腕治污，严厉打击各类环境违法行为，今年共出动环境执法人员4500余人次，检查各类企业1270余家（次），关闭、整改建设项目1030个、取缔“散乱污”企业763家，对283家企业实施了停产停电措施，对51起环境违法案件进行了立案查处，罚款256.7万元，治安拘留违法企业责任人35人。有力打击震慑了各类环境违法行为，为全县经济社会可持续发展提供了有力的环境支持</w:t>
      </w:r>
      <w:r>
        <w:rPr>
          <w:rFonts w:hint="eastAsia" w:ascii="Times New Roman" w:hAnsi="Times New Roman" w:eastAsia="仿宋_GB2312" w:cs="仿宋_GB2312"/>
          <w:sz w:val="32"/>
          <w:szCs w:val="32"/>
        </w:rPr>
        <w:t>。</w:t>
      </w:r>
    </w:p>
    <w:p>
      <w:pPr>
        <w:spacing w:after="0" w:line="600" w:lineRule="exact"/>
        <w:jc w:val="both"/>
        <w:rPr>
          <w:rFonts w:ascii="Times New Roman" w:hAnsi="Times New Roman" w:eastAsia="仿宋_GB2312"/>
          <w:sz w:val="32"/>
          <w:szCs w:val="32"/>
        </w:rPr>
      </w:pPr>
    </w:p>
    <w:sectPr>
      <w:pgSz w:w="11906" w:h="16838"/>
      <w:pgMar w:top="1440" w:right="1588" w:bottom="1440"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120B"/>
    <w:rsid w:val="0007393E"/>
    <w:rsid w:val="00081AE1"/>
    <w:rsid w:val="00090BBF"/>
    <w:rsid w:val="000B5315"/>
    <w:rsid w:val="001030E3"/>
    <w:rsid w:val="00227E5C"/>
    <w:rsid w:val="00246EEA"/>
    <w:rsid w:val="002D2FC2"/>
    <w:rsid w:val="002F67AB"/>
    <w:rsid w:val="00323B43"/>
    <w:rsid w:val="00327537"/>
    <w:rsid w:val="00370209"/>
    <w:rsid w:val="00377F50"/>
    <w:rsid w:val="003C5496"/>
    <w:rsid w:val="003C7393"/>
    <w:rsid w:val="003D37D8"/>
    <w:rsid w:val="003E1988"/>
    <w:rsid w:val="00424AA5"/>
    <w:rsid w:val="00426133"/>
    <w:rsid w:val="004358AB"/>
    <w:rsid w:val="004C42D2"/>
    <w:rsid w:val="0051536C"/>
    <w:rsid w:val="00525B61"/>
    <w:rsid w:val="005954BB"/>
    <w:rsid w:val="005C7D18"/>
    <w:rsid w:val="005D71F0"/>
    <w:rsid w:val="005E063E"/>
    <w:rsid w:val="0061525D"/>
    <w:rsid w:val="00655DE7"/>
    <w:rsid w:val="0069314A"/>
    <w:rsid w:val="006B2B18"/>
    <w:rsid w:val="006D5283"/>
    <w:rsid w:val="007044CC"/>
    <w:rsid w:val="00706EFB"/>
    <w:rsid w:val="00717FCE"/>
    <w:rsid w:val="00732E7D"/>
    <w:rsid w:val="00774046"/>
    <w:rsid w:val="007C7865"/>
    <w:rsid w:val="007F070D"/>
    <w:rsid w:val="008B7726"/>
    <w:rsid w:val="008E2950"/>
    <w:rsid w:val="009D7E2B"/>
    <w:rsid w:val="00A17762"/>
    <w:rsid w:val="00A301D2"/>
    <w:rsid w:val="00A33041"/>
    <w:rsid w:val="00A7701B"/>
    <w:rsid w:val="00AD5747"/>
    <w:rsid w:val="00B4169A"/>
    <w:rsid w:val="00B919E9"/>
    <w:rsid w:val="00BB7B9D"/>
    <w:rsid w:val="00BF4841"/>
    <w:rsid w:val="00C07CBB"/>
    <w:rsid w:val="00C374BA"/>
    <w:rsid w:val="00C45F13"/>
    <w:rsid w:val="00C6724C"/>
    <w:rsid w:val="00CA1DE1"/>
    <w:rsid w:val="00CF44F9"/>
    <w:rsid w:val="00D31D50"/>
    <w:rsid w:val="00DB3F7D"/>
    <w:rsid w:val="00E13229"/>
    <w:rsid w:val="00E97462"/>
    <w:rsid w:val="00EE0A1C"/>
    <w:rsid w:val="00EE5F76"/>
    <w:rsid w:val="00F35181"/>
    <w:rsid w:val="00F635C8"/>
    <w:rsid w:val="00F775C3"/>
    <w:rsid w:val="00F85E20"/>
    <w:rsid w:val="00FE4198"/>
    <w:rsid w:val="06167572"/>
    <w:rsid w:val="07A75826"/>
    <w:rsid w:val="11E60063"/>
    <w:rsid w:val="20EB4124"/>
    <w:rsid w:val="213118DA"/>
    <w:rsid w:val="443734D6"/>
    <w:rsid w:val="54DD6B83"/>
    <w:rsid w:val="589D4191"/>
    <w:rsid w:val="5C600133"/>
    <w:rsid w:val="6D0A23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3"/>
    <w:basedOn w:val="1"/>
    <w:next w:val="1"/>
    <w:link w:val="9"/>
    <w:qFormat/>
    <w:uiPriority w:val="99"/>
    <w:pPr>
      <w:widowControl w:val="0"/>
      <w:adjustRightInd/>
      <w:snapToGrid/>
      <w:spacing w:before="104" w:after="104"/>
      <w:outlineLvl w:val="2"/>
    </w:pPr>
    <w:rPr>
      <w:rFonts w:ascii="Times New Roman" w:hAnsi="Times New Roman" w:eastAsia="宋体" w:cs="Times New Roman"/>
      <w:b/>
      <w:bCs/>
      <w:sz w:val="28"/>
      <w:szCs w:val="28"/>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qFormat/>
    <w:uiPriority w:val="99"/>
    <w:pPr>
      <w:spacing w:after="0"/>
    </w:pPr>
    <w:rPr>
      <w:sz w:val="18"/>
      <w:szCs w:val="18"/>
    </w:rPr>
  </w:style>
  <w:style w:type="paragraph" w:styleId="4">
    <w:name w:val="footer"/>
    <w:basedOn w:val="1"/>
    <w:link w:val="13"/>
    <w:semiHidden/>
    <w:qFormat/>
    <w:uiPriority w:val="99"/>
    <w:pPr>
      <w:tabs>
        <w:tab w:val="center" w:pos="4153"/>
        <w:tab w:val="right" w:pos="8306"/>
      </w:tabs>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0"/>
    <w:qFormat/>
    <w:uiPriority w:val="99"/>
    <w:pPr>
      <w:widowControl w:val="0"/>
      <w:adjustRightInd/>
      <w:snapToGrid/>
      <w:spacing w:before="240" w:after="60"/>
      <w:ind w:firstLine="21" w:firstLineChars="200"/>
      <w:outlineLvl w:val="0"/>
    </w:pPr>
    <w:rPr>
      <w:rFonts w:ascii="Times New Roman" w:hAnsi="Times New Roman" w:eastAsia="宋体" w:cs="Times New Roman"/>
      <w:b/>
      <w:bCs/>
      <w:sz w:val="32"/>
      <w:szCs w:val="32"/>
    </w:rPr>
  </w:style>
  <w:style w:type="character" w:customStyle="1" w:styleId="9">
    <w:name w:val="Heading 3 Char"/>
    <w:basedOn w:val="7"/>
    <w:link w:val="2"/>
    <w:qFormat/>
    <w:locked/>
    <w:uiPriority w:val="99"/>
    <w:rPr>
      <w:rFonts w:ascii="Times New Roman" w:hAnsi="Times New Roman" w:eastAsia="宋体" w:cs="Times New Roman"/>
      <w:b/>
      <w:bCs/>
      <w:sz w:val="20"/>
      <w:szCs w:val="20"/>
    </w:rPr>
  </w:style>
  <w:style w:type="character" w:customStyle="1" w:styleId="10">
    <w:name w:val="Title Char"/>
    <w:basedOn w:val="7"/>
    <w:link w:val="6"/>
    <w:qFormat/>
    <w:locked/>
    <w:uiPriority w:val="99"/>
    <w:rPr>
      <w:rFonts w:ascii="Times New Roman" w:hAnsi="Times New Roman" w:eastAsia="宋体" w:cs="Times New Roman"/>
      <w:b/>
      <w:bCs/>
      <w:sz w:val="32"/>
      <w:szCs w:val="32"/>
    </w:rPr>
  </w:style>
  <w:style w:type="character" w:customStyle="1" w:styleId="11">
    <w:name w:val="Balloon Text Char"/>
    <w:basedOn w:val="7"/>
    <w:link w:val="3"/>
    <w:semiHidden/>
    <w:qFormat/>
    <w:locked/>
    <w:uiPriority w:val="99"/>
    <w:rPr>
      <w:rFonts w:ascii="Tahoma" w:hAnsi="Tahoma" w:cs="Tahoma"/>
      <w:sz w:val="18"/>
      <w:szCs w:val="18"/>
    </w:rPr>
  </w:style>
  <w:style w:type="character" w:customStyle="1" w:styleId="12">
    <w:name w:val="Header Char"/>
    <w:basedOn w:val="7"/>
    <w:link w:val="5"/>
    <w:semiHidden/>
    <w:qFormat/>
    <w:locked/>
    <w:uiPriority w:val="99"/>
    <w:rPr>
      <w:rFonts w:ascii="Tahoma" w:hAnsi="Tahoma" w:cs="Tahoma"/>
      <w:sz w:val="18"/>
      <w:szCs w:val="18"/>
    </w:rPr>
  </w:style>
  <w:style w:type="character" w:customStyle="1" w:styleId="13">
    <w:name w:val="Footer Char"/>
    <w:basedOn w:val="7"/>
    <w:link w:val="4"/>
    <w:semiHidden/>
    <w:locked/>
    <w:uiPriority w:val="99"/>
    <w:rPr>
      <w:rFonts w:ascii="Tahoma" w:hAnsi="Tahoma" w:cs="Tahoma"/>
      <w:sz w:val="18"/>
      <w:szCs w:val="18"/>
    </w:rPr>
  </w:style>
  <w:style w:type="paragraph" w:customStyle="1" w:styleId="14">
    <w:name w:val="Char"/>
    <w:basedOn w:val="1"/>
    <w:uiPriority w:val="99"/>
    <w:pPr>
      <w:widowControl w:val="0"/>
      <w:adjustRightInd/>
      <w:snapToGrid/>
      <w:spacing w:after="0"/>
      <w:jc w:val="both"/>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hbj</Company>
  <Pages>21</Pages>
  <Words>1438</Words>
  <Characters>8200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2018-05-30T01:38:59Z</cp:lastPrinted>
  <dcterms:modified xsi:type="dcterms:W3CDTF">2018-05-30T01:42:58Z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